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1B1" w:rsidRPr="00F10CDB" w:rsidRDefault="00DC21B1" w:rsidP="00DC21B1">
      <w:pPr>
        <w:widowControl w:val="0"/>
        <w:tabs>
          <w:tab w:val="center" w:pos="4725"/>
        </w:tabs>
        <w:autoSpaceDE w:val="0"/>
        <w:autoSpaceDN w:val="0"/>
        <w:adjustRightInd w:val="0"/>
        <w:spacing w:before="15"/>
        <w:ind w:left="142"/>
        <w:jc w:val="center"/>
      </w:pPr>
      <w:r w:rsidRPr="00F10CDB">
        <w:rPr>
          <w:b/>
          <w:bCs/>
          <w:color w:val="000000"/>
        </w:rPr>
        <w:t>ТЕХНОЛОГИЧЕСКАЯ КАРТА № 07017</w:t>
      </w:r>
    </w:p>
    <w:p w:rsidR="00DC21B1" w:rsidRPr="00F10CDB" w:rsidRDefault="00DC21B1" w:rsidP="00DC21B1">
      <w:pPr>
        <w:widowControl w:val="0"/>
        <w:tabs>
          <w:tab w:val="left" w:pos="3852"/>
          <w:tab w:val="left" w:pos="5262"/>
        </w:tabs>
        <w:autoSpaceDE w:val="0"/>
        <w:autoSpaceDN w:val="0"/>
        <w:adjustRightInd w:val="0"/>
        <w:spacing w:before="19"/>
        <w:rPr>
          <w:color w:val="000000"/>
          <w:sz w:val="25"/>
          <w:szCs w:val="25"/>
        </w:rPr>
      </w:pPr>
    </w:p>
    <w:p w:rsidR="00DC21B1" w:rsidRPr="00DC21B1" w:rsidRDefault="00DC21B1" w:rsidP="00DC21B1">
      <w:pPr>
        <w:widowControl w:val="0"/>
        <w:tabs>
          <w:tab w:val="center" w:pos="4740"/>
        </w:tabs>
        <w:autoSpaceDE w:val="0"/>
        <w:autoSpaceDN w:val="0"/>
        <w:adjustRightInd w:val="0"/>
        <w:ind w:left="14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Печень, тушенная в соусе</w:t>
      </w:r>
    </w:p>
    <w:tbl>
      <w:tblPr>
        <w:tblpPr w:leftFromText="181" w:rightFromText="181" w:vertAnchor="text" w:horzAnchor="margin" w:tblpY="171"/>
        <w:tblW w:w="100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96"/>
        <w:gridCol w:w="1559"/>
        <w:gridCol w:w="1282"/>
      </w:tblGrid>
      <w:tr w:rsidR="00DC21B1" w:rsidRPr="00F10CDB" w:rsidTr="00DC21B1">
        <w:tc>
          <w:tcPr>
            <w:tcW w:w="7196" w:type="dxa"/>
            <w:vMerge w:val="restart"/>
            <w:tcBorders>
              <w:top w:val="single" w:sz="4" w:space="0" w:color="000000"/>
            </w:tcBorders>
          </w:tcPr>
          <w:p w:rsidR="00DC21B1" w:rsidRPr="00F10CDB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142"/>
            </w:pPr>
            <w:r w:rsidRPr="00F10CDB">
              <w:t>Наименование продукта</w:t>
            </w:r>
          </w:p>
        </w:tc>
        <w:tc>
          <w:tcPr>
            <w:tcW w:w="284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DC21B1" w:rsidRPr="00F10CDB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jc w:val="center"/>
            </w:pPr>
            <w:r w:rsidRPr="00F10CDB">
              <w:t>Норма расхода продуктов на 1 порцию массой нетто 100г</w:t>
            </w:r>
          </w:p>
        </w:tc>
      </w:tr>
      <w:tr w:rsidR="00DC21B1" w:rsidRPr="00F10CDB" w:rsidTr="00DC21B1">
        <w:tc>
          <w:tcPr>
            <w:tcW w:w="7196" w:type="dxa"/>
            <w:vMerge/>
            <w:tcBorders>
              <w:bottom w:val="single" w:sz="4" w:space="0" w:color="000000"/>
            </w:tcBorders>
          </w:tcPr>
          <w:p w:rsidR="00DC21B1" w:rsidRPr="00F10CDB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142"/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F10CDB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34"/>
              <w:rPr>
                <w:sz w:val="20"/>
                <w:szCs w:val="20"/>
              </w:rPr>
            </w:pPr>
            <w:r w:rsidRPr="00F10CDB">
              <w:rPr>
                <w:sz w:val="20"/>
                <w:szCs w:val="20"/>
              </w:rPr>
              <w:t xml:space="preserve">Масса брутто, </w:t>
            </w:r>
            <w:proofErr w:type="gramStart"/>
            <w:r w:rsidRPr="00F10CDB">
              <w:rPr>
                <w:sz w:val="20"/>
                <w:szCs w:val="20"/>
              </w:rPr>
              <w:t>г</w:t>
            </w:r>
            <w:proofErr w:type="gramEnd"/>
          </w:p>
        </w:tc>
        <w:tc>
          <w:tcPr>
            <w:tcW w:w="1282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F10CDB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142"/>
              <w:rPr>
                <w:sz w:val="20"/>
                <w:szCs w:val="20"/>
              </w:rPr>
            </w:pPr>
            <w:r w:rsidRPr="00F10CDB">
              <w:rPr>
                <w:sz w:val="20"/>
                <w:szCs w:val="20"/>
              </w:rPr>
              <w:t xml:space="preserve">Масса нетто, </w:t>
            </w:r>
            <w:proofErr w:type="gramStart"/>
            <w:r w:rsidRPr="00F10CDB">
              <w:rPr>
                <w:sz w:val="20"/>
                <w:szCs w:val="20"/>
              </w:rPr>
              <w:t>г</w:t>
            </w:r>
            <w:proofErr w:type="gramEnd"/>
          </w:p>
        </w:tc>
      </w:tr>
      <w:tr w:rsidR="00DC21B1" w:rsidRPr="00F10CDB" w:rsidTr="00DC21B1">
        <w:tc>
          <w:tcPr>
            <w:tcW w:w="7196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F10CDB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142"/>
            </w:pPr>
            <w:r w:rsidRPr="00F10CDB">
              <w:t>Печень говяжья ДП замороженная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F10CDB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1"/>
              <w:jc w:val="center"/>
            </w:pPr>
            <w:r w:rsidRPr="00F10CDB">
              <w:t>89</w:t>
            </w:r>
          </w:p>
        </w:tc>
        <w:tc>
          <w:tcPr>
            <w:tcW w:w="1282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F10CDB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2"/>
              <w:jc w:val="center"/>
            </w:pPr>
            <w:r w:rsidRPr="00F10CDB">
              <w:t>74</w:t>
            </w:r>
          </w:p>
        </w:tc>
      </w:tr>
      <w:tr w:rsidR="00DC21B1" w:rsidRPr="00F10CDB" w:rsidTr="00DC21B1">
        <w:tc>
          <w:tcPr>
            <w:tcW w:w="7196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F10CDB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142"/>
            </w:pPr>
            <w:r w:rsidRPr="001F7622">
              <w:t>Сметана 15%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F10CDB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1"/>
              <w:jc w:val="center"/>
            </w:pPr>
            <w:r w:rsidRPr="00F10CDB">
              <w:t>33</w:t>
            </w:r>
          </w:p>
        </w:tc>
        <w:tc>
          <w:tcPr>
            <w:tcW w:w="1282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F10CDB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2"/>
              <w:jc w:val="center"/>
            </w:pPr>
            <w:r w:rsidRPr="00F10CDB">
              <w:t>33</w:t>
            </w:r>
          </w:p>
        </w:tc>
      </w:tr>
      <w:tr w:rsidR="00DC21B1" w:rsidRPr="00F10CDB" w:rsidTr="00DC21B1">
        <w:tc>
          <w:tcPr>
            <w:tcW w:w="7196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F10CDB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142"/>
            </w:pPr>
            <w:r w:rsidRPr="00F10CDB">
              <w:t>Мука Пшеничная 1 сорта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F10CDB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1"/>
              <w:jc w:val="center"/>
            </w:pPr>
            <w:r w:rsidRPr="00F10CDB">
              <w:t>3</w:t>
            </w:r>
          </w:p>
        </w:tc>
        <w:tc>
          <w:tcPr>
            <w:tcW w:w="1282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F10CDB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2"/>
              <w:jc w:val="center"/>
            </w:pPr>
            <w:r w:rsidRPr="00F10CDB">
              <w:t>3</w:t>
            </w:r>
          </w:p>
        </w:tc>
      </w:tr>
      <w:tr w:rsidR="00DC21B1" w:rsidRPr="00F10CDB" w:rsidTr="00DC21B1">
        <w:tc>
          <w:tcPr>
            <w:tcW w:w="7196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F10CDB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142"/>
            </w:pPr>
            <w:r w:rsidRPr="00F10CDB">
              <w:t>Вода питьевая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F10CDB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1"/>
              <w:jc w:val="center"/>
            </w:pPr>
            <w:r w:rsidRPr="00F10CDB">
              <w:t>33</w:t>
            </w:r>
          </w:p>
        </w:tc>
        <w:tc>
          <w:tcPr>
            <w:tcW w:w="1282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F10CDB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2"/>
              <w:jc w:val="center"/>
            </w:pPr>
            <w:r w:rsidRPr="00F10CDB">
              <w:t>33</w:t>
            </w:r>
          </w:p>
        </w:tc>
      </w:tr>
      <w:tr w:rsidR="00DC21B1" w:rsidRPr="00F10CDB" w:rsidTr="00DC21B1">
        <w:tc>
          <w:tcPr>
            <w:tcW w:w="7196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F10CDB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142"/>
            </w:pPr>
            <w:r w:rsidRPr="00F10CDB">
              <w:t>Томат-паста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F10CDB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1"/>
              <w:jc w:val="center"/>
            </w:pPr>
            <w:r w:rsidRPr="00F10CDB">
              <w:t>2</w:t>
            </w:r>
          </w:p>
        </w:tc>
        <w:tc>
          <w:tcPr>
            <w:tcW w:w="1282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F10CDB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2"/>
              <w:jc w:val="center"/>
            </w:pPr>
            <w:r w:rsidRPr="00F10CDB">
              <w:t>2</w:t>
            </w:r>
          </w:p>
        </w:tc>
      </w:tr>
      <w:tr w:rsidR="00DC21B1" w:rsidRPr="00F10CDB" w:rsidTr="00DC21B1">
        <w:tc>
          <w:tcPr>
            <w:tcW w:w="7196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F10CDB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142"/>
            </w:pPr>
            <w:r w:rsidRPr="00F10CDB">
              <w:t xml:space="preserve">Масло сливочное 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F10CDB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1"/>
              <w:jc w:val="center"/>
            </w:pPr>
            <w:r w:rsidRPr="00F10CDB">
              <w:t>1,5</w:t>
            </w:r>
          </w:p>
        </w:tc>
        <w:tc>
          <w:tcPr>
            <w:tcW w:w="1282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F10CDB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2"/>
              <w:jc w:val="center"/>
            </w:pPr>
            <w:r w:rsidRPr="00F10CDB">
              <w:t>1,5</w:t>
            </w:r>
          </w:p>
        </w:tc>
      </w:tr>
      <w:tr w:rsidR="00DC21B1" w:rsidRPr="00F10CDB" w:rsidTr="00DC21B1">
        <w:tc>
          <w:tcPr>
            <w:tcW w:w="7196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F10CDB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142"/>
            </w:pPr>
            <w:r w:rsidRPr="00F10CDB">
              <w:t>Морковь столовая  очищенная полуфабрикат</w:t>
            </w:r>
          </w:p>
          <w:p w:rsidR="00DC21B1" w:rsidRPr="00F10CDB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142"/>
            </w:pPr>
            <w:r w:rsidRPr="00F10CDB">
              <w:rPr>
                <w:i/>
              </w:rPr>
              <w:t xml:space="preserve">или </w:t>
            </w:r>
            <w:r w:rsidRPr="00F10CDB">
              <w:t>Морковь столовая свежая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F10CDB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1"/>
              <w:jc w:val="center"/>
            </w:pPr>
            <w:r w:rsidRPr="00F10CDB">
              <w:t>5</w:t>
            </w:r>
          </w:p>
          <w:p w:rsidR="00DC21B1" w:rsidRPr="00F10CDB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1"/>
              <w:jc w:val="center"/>
            </w:pPr>
            <w:r w:rsidRPr="00F10CDB">
              <w:t>6,3</w:t>
            </w:r>
          </w:p>
        </w:tc>
        <w:tc>
          <w:tcPr>
            <w:tcW w:w="1282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F10CDB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2"/>
              <w:jc w:val="center"/>
            </w:pPr>
            <w:r w:rsidRPr="00F10CDB">
              <w:t>5</w:t>
            </w:r>
          </w:p>
          <w:p w:rsidR="00DC21B1" w:rsidRPr="00F10CDB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2"/>
              <w:jc w:val="center"/>
            </w:pPr>
            <w:r w:rsidRPr="00F10CDB">
              <w:t>5</w:t>
            </w:r>
          </w:p>
        </w:tc>
      </w:tr>
      <w:tr w:rsidR="00DC21B1" w:rsidRPr="00F10CDB" w:rsidTr="00DC21B1">
        <w:tc>
          <w:tcPr>
            <w:tcW w:w="7196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F10CDB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142"/>
            </w:pPr>
            <w:r w:rsidRPr="00F10CDB">
              <w:t xml:space="preserve">Масло сливочное 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F10CDB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1"/>
              <w:jc w:val="center"/>
            </w:pPr>
            <w:r w:rsidRPr="00F10CDB">
              <w:t>1,5</w:t>
            </w:r>
          </w:p>
        </w:tc>
        <w:tc>
          <w:tcPr>
            <w:tcW w:w="1282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F10CDB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2"/>
              <w:jc w:val="center"/>
            </w:pPr>
            <w:r w:rsidRPr="00F10CDB">
              <w:t>1,5</w:t>
            </w:r>
          </w:p>
        </w:tc>
      </w:tr>
      <w:tr w:rsidR="00DC21B1" w:rsidRPr="00F10CDB" w:rsidTr="00DC21B1">
        <w:tc>
          <w:tcPr>
            <w:tcW w:w="7196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F10CDB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142"/>
            </w:pPr>
            <w:proofErr w:type="gramStart"/>
            <w:r w:rsidRPr="00F10CDB">
              <w:t>Соль</w:t>
            </w:r>
            <w:proofErr w:type="gramEnd"/>
            <w:r w:rsidRPr="00F10CDB">
              <w:t xml:space="preserve"> обогащенная с пониженным содержанием натрия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F10CDB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1"/>
              <w:jc w:val="center"/>
            </w:pPr>
            <w:r w:rsidRPr="00F10CDB">
              <w:t>1</w:t>
            </w:r>
          </w:p>
        </w:tc>
        <w:tc>
          <w:tcPr>
            <w:tcW w:w="1282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F10CDB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2"/>
              <w:jc w:val="center"/>
            </w:pPr>
            <w:r w:rsidRPr="00F10CDB">
              <w:t>1</w:t>
            </w:r>
          </w:p>
        </w:tc>
      </w:tr>
      <w:tr w:rsidR="00DC21B1" w:rsidRPr="00F10CDB" w:rsidTr="00DC21B1">
        <w:tc>
          <w:tcPr>
            <w:tcW w:w="7196" w:type="dxa"/>
            <w:tcBorders>
              <w:top w:val="single" w:sz="4" w:space="0" w:color="000000"/>
            </w:tcBorders>
          </w:tcPr>
          <w:p w:rsidR="00DC21B1" w:rsidRPr="00F10CDB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142"/>
              <w:rPr>
                <w:b/>
              </w:rPr>
            </w:pPr>
            <w:r w:rsidRPr="00F10CDB">
              <w:rPr>
                <w:b/>
              </w:rPr>
              <w:t>Выход:</w:t>
            </w:r>
          </w:p>
        </w:tc>
        <w:tc>
          <w:tcPr>
            <w:tcW w:w="1559" w:type="dxa"/>
            <w:tcBorders>
              <w:top w:val="single" w:sz="4" w:space="0" w:color="000000"/>
            </w:tcBorders>
          </w:tcPr>
          <w:p w:rsidR="00DC21B1" w:rsidRPr="00F10CDB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1"/>
              <w:jc w:val="center"/>
              <w:rPr>
                <w:b/>
              </w:rPr>
            </w:pPr>
            <w:r w:rsidRPr="00F10CDB">
              <w:rPr>
                <w:b/>
              </w:rPr>
              <w:t>-</w:t>
            </w:r>
          </w:p>
        </w:tc>
        <w:tc>
          <w:tcPr>
            <w:tcW w:w="1282" w:type="dxa"/>
            <w:tcBorders>
              <w:top w:val="single" w:sz="4" w:space="0" w:color="000000"/>
            </w:tcBorders>
          </w:tcPr>
          <w:p w:rsidR="00DC21B1" w:rsidRPr="00F10CDB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2"/>
              <w:jc w:val="center"/>
              <w:rPr>
                <w:b/>
              </w:rPr>
            </w:pPr>
            <w:r w:rsidRPr="00F10CDB">
              <w:rPr>
                <w:b/>
              </w:rPr>
              <w:t>100</w:t>
            </w:r>
          </w:p>
        </w:tc>
      </w:tr>
    </w:tbl>
    <w:p w:rsidR="00DC21B1" w:rsidRPr="00F10CDB" w:rsidRDefault="00DC21B1" w:rsidP="00DC21B1">
      <w:pPr>
        <w:widowControl w:val="0"/>
        <w:tabs>
          <w:tab w:val="left" w:pos="2834"/>
        </w:tabs>
        <w:autoSpaceDE w:val="0"/>
        <w:autoSpaceDN w:val="0"/>
        <w:adjustRightInd w:val="0"/>
        <w:spacing w:before="59"/>
        <w:ind w:left="142"/>
        <w:jc w:val="center"/>
        <w:rPr>
          <w:color w:val="000000"/>
        </w:rPr>
      </w:pPr>
    </w:p>
    <w:p w:rsidR="00DC21B1" w:rsidRPr="00F10CDB" w:rsidRDefault="00DC21B1" w:rsidP="00DC21B1">
      <w:pPr>
        <w:widowControl w:val="0"/>
        <w:tabs>
          <w:tab w:val="left" w:pos="2834"/>
        </w:tabs>
        <w:autoSpaceDE w:val="0"/>
        <w:autoSpaceDN w:val="0"/>
        <w:adjustRightInd w:val="0"/>
        <w:spacing w:before="59"/>
        <w:ind w:left="142"/>
        <w:jc w:val="center"/>
        <w:rPr>
          <w:color w:val="000000"/>
        </w:rPr>
      </w:pPr>
      <w:r w:rsidRPr="00F10CDB">
        <w:rPr>
          <w:color w:val="000000"/>
        </w:rPr>
        <w:t>В 100 граммах данного блюда содержится:</w:t>
      </w:r>
    </w:p>
    <w:p w:rsidR="00DC21B1" w:rsidRPr="00F10CDB" w:rsidRDefault="00DC21B1" w:rsidP="00DC21B1">
      <w:pPr>
        <w:widowControl w:val="0"/>
        <w:tabs>
          <w:tab w:val="left" w:pos="2834"/>
        </w:tabs>
        <w:autoSpaceDE w:val="0"/>
        <w:autoSpaceDN w:val="0"/>
        <w:adjustRightInd w:val="0"/>
        <w:spacing w:before="59"/>
        <w:ind w:left="142"/>
        <w:rPr>
          <w:color w:val="000000"/>
        </w:rPr>
      </w:pPr>
    </w:p>
    <w:tbl>
      <w:tblPr>
        <w:tblpPr w:leftFromText="181" w:rightFromText="181" w:vertAnchor="text" w:horzAnchor="margin" w:tblpY="17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64"/>
        <w:gridCol w:w="1164"/>
        <w:gridCol w:w="1466"/>
      </w:tblGrid>
      <w:tr w:rsidR="00DC21B1" w:rsidRPr="00F10CDB" w:rsidTr="006C6F6D">
        <w:tc>
          <w:tcPr>
            <w:tcW w:w="3794" w:type="dxa"/>
            <w:gridSpan w:val="3"/>
          </w:tcPr>
          <w:p w:rsidR="00DC21B1" w:rsidRPr="00F10CDB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</w:rPr>
            </w:pPr>
            <w:r w:rsidRPr="00F10CDB">
              <w:rPr>
                <w:color w:val="000000"/>
                <w:sz w:val="20"/>
                <w:szCs w:val="20"/>
              </w:rPr>
              <w:t xml:space="preserve">Пищевые вещества, </w:t>
            </w:r>
            <w:proofErr w:type="gramStart"/>
            <w:r w:rsidRPr="00F10CDB">
              <w:rPr>
                <w:color w:val="000000"/>
                <w:sz w:val="20"/>
                <w:szCs w:val="20"/>
              </w:rPr>
              <w:t>г</w:t>
            </w:r>
            <w:proofErr w:type="gramEnd"/>
          </w:p>
        </w:tc>
      </w:tr>
      <w:tr w:rsidR="00DC21B1" w:rsidRPr="00F10CDB" w:rsidTr="006C6F6D">
        <w:tc>
          <w:tcPr>
            <w:tcW w:w="1164" w:type="dxa"/>
          </w:tcPr>
          <w:p w:rsidR="00DC21B1" w:rsidRPr="00F10CDB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</w:rPr>
            </w:pPr>
            <w:r w:rsidRPr="00F10CDB">
              <w:rPr>
                <w:color w:val="000000"/>
                <w:sz w:val="20"/>
                <w:szCs w:val="20"/>
              </w:rPr>
              <w:t>Белки</w:t>
            </w:r>
          </w:p>
        </w:tc>
        <w:tc>
          <w:tcPr>
            <w:tcW w:w="1164" w:type="dxa"/>
          </w:tcPr>
          <w:p w:rsidR="00DC21B1" w:rsidRPr="00F10CDB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</w:rPr>
            </w:pPr>
            <w:r w:rsidRPr="00F10CDB">
              <w:rPr>
                <w:color w:val="000000"/>
                <w:sz w:val="20"/>
                <w:szCs w:val="20"/>
              </w:rPr>
              <w:t>Жиры</w:t>
            </w:r>
          </w:p>
        </w:tc>
        <w:tc>
          <w:tcPr>
            <w:tcW w:w="1466" w:type="dxa"/>
          </w:tcPr>
          <w:p w:rsidR="00DC21B1" w:rsidRPr="00F10CDB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</w:rPr>
            </w:pPr>
            <w:r w:rsidRPr="00F10CDB">
              <w:rPr>
                <w:color w:val="000000"/>
                <w:sz w:val="20"/>
                <w:szCs w:val="20"/>
              </w:rPr>
              <w:t>Углеводы</w:t>
            </w:r>
          </w:p>
        </w:tc>
      </w:tr>
      <w:tr w:rsidR="00DC21B1" w:rsidRPr="00F10CDB" w:rsidTr="006C6F6D">
        <w:tc>
          <w:tcPr>
            <w:tcW w:w="1164" w:type="dxa"/>
          </w:tcPr>
          <w:p w:rsidR="00DC21B1" w:rsidRPr="00F10CDB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</w:rPr>
            </w:pPr>
            <w:r w:rsidRPr="00F10CDB">
              <w:rPr>
                <w:color w:val="000000"/>
                <w:sz w:val="20"/>
                <w:szCs w:val="20"/>
              </w:rPr>
              <w:t>12,85</w:t>
            </w:r>
          </w:p>
        </w:tc>
        <w:tc>
          <w:tcPr>
            <w:tcW w:w="1164" w:type="dxa"/>
          </w:tcPr>
          <w:p w:rsidR="00DC21B1" w:rsidRPr="00F10CDB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</w:rPr>
            </w:pPr>
            <w:r w:rsidRPr="00F10CDB">
              <w:rPr>
                <w:color w:val="000000"/>
                <w:sz w:val="20"/>
                <w:szCs w:val="20"/>
              </w:rPr>
              <w:t>6,02</w:t>
            </w:r>
          </w:p>
        </w:tc>
        <w:tc>
          <w:tcPr>
            <w:tcW w:w="1466" w:type="dxa"/>
          </w:tcPr>
          <w:p w:rsidR="00DC21B1" w:rsidRPr="00F10CDB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</w:rPr>
            </w:pPr>
            <w:r w:rsidRPr="00F10CDB">
              <w:rPr>
                <w:color w:val="000000"/>
                <w:sz w:val="20"/>
                <w:szCs w:val="20"/>
              </w:rPr>
              <w:t>7,14</w:t>
            </w:r>
          </w:p>
        </w:tc>
      </w:tr>
    </w:tbl>
    <w:p w:rsidR="00DC21B1" w:rsidRPr="001F7622" w:rsidRDefault="00DC21B1" w:rsidP="00DC21B1">
      <w:pPr>
        <w:rPr>
          <w:vanish/>
        </w:rPr>
      </w:pPr>
    </w:p>
    <w:tbl>
      <w:tblPr>
        <w:tblpPr w:leftFromText="180" w:rightFromText="180" w:vertAnchor="text" w:horzAnchor="margin" w:tblpXSpec="right" w:tblpY="14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8"/>
      </w:tblGrid>
      <w:tr w:rsidR="00DC21B1" w:rsidRPr="00F10CDB" w:rsidTr="006C6F6D">
        <w:tc>
          <w:tcPr>
            <w:tcW w:w="3829" w:type="dxa"/>
            <w:gridSpan w:val="4"/>
          </w:tcPr>
          <w:p w:rsidR="00DC21B1" w:rsidRPr="00F10CDB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F10CDB">
              <w:rPr>
                <w:color w:val="000000"/>
                <w:sz w:val="20"/>
                <w:szCs w:val="20"/>
                <w:lang w:val="en-US"/>
              </w:rPr>
              <w:t>Минеральные</w:t>
            </w:r>
            <w:proofErr w:type="spellEnd"/>
            <w:r w:rsidRPr="00F10CD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0CDB">
              <w:rPr>
                <w:color w:val="000000"/>
                <w:sz w:val="20"/>
                <w:szCs w:val="20"/>
                <w:lang w:val="en-US"/>
              </w:rPr>
              <w:t>вещества</w:t>
            </w:r>
            <w:proofErr w:type="spellEnd"/>
            <w:r w:rsidRPr="00F10CDB">
              <w:rPr>
                <w:color w:val="000000"/>
                <w:sz w:val="20"/>
                <w:szCs w:val="20"/>
              </w:rPr>
              <w:t>,</w:t>
            </w:r>
            <w:r w:rsidRPr="00F10CD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0CDB">
              <w:rPr>
                <w:color w:val="000000"/>
                <w:sz w:val="20"/>
                <w:szCs w:val="20"/>
                <w:lang w:val="en-US"/>
              </w:rPr>
              <w:t>мг</w:t>
            </w:r>
            <w:proofErr w:type="spellEnd"/>
          </w:p>
        </w:tc>
      </w:tr>
      <w:tr w:rsidR="00DC21B1" w:rsidRPr="00F10CDB" w:rsidTr="006C6F6D">
        <w:tc>
          <w:tcPr>
            <w:tcW w:w="957" w:type="dxa"/>
          </w:tcPr>
          <w:p w:rsidR="00DC21B1" w:rsidRPr="00F10CDB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F10CDB">
              <w:rPr>
                <w:color w:val="000000"/>
                <w:sz w:val="20"/>
                <w:szCs w:val="20"/>
                <w:lang w:val="en-US"/>
              </w:rPr>
              <w:t>Ca</w:t>
            </w:r>
            <w:proofErr w:type="spellEnd"/>
          </w:p>
        </w:tc>
        <w:tc>
          <w:tcPr>
            <w:tcW w:w="957" w:type="dxa"/>
          </w:tcPr>
          <w:p w:rsidR="00DC21B1" w:rsidRPr="00F10CDB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F10CDB">
              <w:rPr>
                <w:color w:val="000000"/>
                <w:sz w:val="20"/>
                <w:szCs w:val="20"/>
                <w:lang w:val="en-US"/>
              </w:rPr>
              <w:t>Mg</w:t>
            </w:r>
          </w:p>
        </w:tc>
        <w:tc>
          <w:tcPr>
            <w:tcW w:w="957" w:type="dxa"/>
          </w:tcPr>
          <w:p w:rsidR="00DC21B1" w:rsidRPr="00F10CDB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F10CDB">
              <w:rPr>
                <w:color w:val="000000"/>
                <w:sz w:val="20"/>
                <w:szCs w:val="20"/>
                <w:lang w:val="en-US"/>
              </w:rPr>
              <w:t>P</w:t>
            </w:r>
          </w:p>
        </w:tc>
        <w:tc>
          <w:tcPr>
            <w:tcW w:w="958" w:type="dxa"/>
          </w:tcPr>
          <w:p w:rsidR="00DC21B1" w:rsidRPr="00F10CDB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F10CDB">
              <w:rPr>
                <w:color w:val="000000"/>
                <w:sz w:val="20"/>
                <w:szCs w:val="20"/>
                <w:lang w:val="en-US"/>
              </w:rPr>
              <w:t>Fe</w:t>
            </w:r>
          </w:p>
        </w:tc>
      </w:tr>
      <w:tr w:rsidR="00DC21B1" w:rsidRPr="00F10CDB" w:rsidTr="006C6F6D">
        <w:tc>
          <w:tcPr>
            <w:tcW w:w="957" w:type="dxa"/>
          </w:tcPr>
          <w:p w:rsidR="00DC21B1" w:rsidRPr="00F10CDB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F10CDB">
              <w:rPr>
                <w:color w:val="000000"/>
                <w:sz w:val="20"/>
                <w:szCs w:val="20"/>
              </w:rPr>
              <w:t>32,81</w:t>
            </w:r>
          </w:p>
        </w:tc>
        <w:tc>
          <w:tcPr>
            <w:tcW w:w="957" w:type="dxa"/>
          </w:tcPr>
          <w:p w:rsidR="00DC21B1" w:rsidRPr="00F10CDB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F10CDB">
              <w:rPr>
                <w:color w:val="000000"/>
                <w:sz w:val="20"/>
                <w:szCs w:val="20"/>
              </w:rPr>
              <w:t>16,68</w:t>
            </w:r>
          </w:p>
        </w:tc>
        <w:tc>
          <w:tcPr>
            <w:tcW w:w="957" w:type="dxa"/>
          </w:tcPr>
          <w:p w:rsidR="00DC21B1" w:rsidRPr="00F10CDB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F10CDB">
              <w:rPr>
                <w:color w:val="000000"/>
                <w:sz w:val="20"/>
                <w:szCs w:val="20"/>
              </w:rPr>
              <w:t>244,98</w:t>
            </w:r>
          </w:p>
        </w:tc>
        <w:tc>
          <w:tcPr>
            <w:tcW w:w="958" w:type="dxa"/>
          </w:tcPr>
          <w:p w:rsidR="00DC21B1" w:rsidRPr="00F10CDB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F10CDB">
              <w:rPr>
                <w:color w:val="000000"/>
                <w:sz w:val="20"/>
                <w:szCs w:val="20"/>
              </w:rPr>
              <w:t>4,95</w:t>
            </w:r>
          </w:p>
        </w:tc>
      </w:tr>
    </w:tbl>
    <w:p w:rsidR="00DC21B1" w:rsidRPr="00F10CDB" w:rsidRDefault="00DC21B1" w:rsidP="00DC21B1">
      <w:pPr>
        <w:widowControl w:val="0"/>
        <w:tabs>
          <w:tab w:val="left" w:pos="2834"/>
        </w:tabs>
        <w:autoSpaceDE w:val="0"/>
        <w:autoSpaceDN w:val="0"/>
        <w:adjustRightInd w:val="0"/>
        <w:spacing w:before="59"/>
        <w:ind w:left="142"/>
        <w:rPr>
          <w:color w:val="000000"/>
        </w:rPr>
      </w:pPr>
    </w:p>
    <w:p w:rsidR="00DC21B1" w:rsidRPr="00F10CDB" w:rsidRDefault="00DC21B1" w:rsidP="00DC21B1">
      <w:pPr>
        <w:widowControl w:val="0"/>
        <w:tabs>
          <w:tab w:val="left" w:pos="2834"/>
        </w:tabs>
        <w:autoSpaceDE w:val="0"/>
        <w:autoSpaceDN w:val="0"/>
        <w:adjustRightInd w:val="0"/>
        <w:spacing w:before="59"/>
        <w:ind w:left="142"/>
        <w:rPr>
          <w:color w:val="000000"/>
        </w:rPr>
      </w:pPr>
    </w:p>
    <w:p w:rsidR="00DC21B1" w:rsidRPr="00F10CDB" w:rsidRDefault="00DC21B1" w:rsidP="00DC21B1">
      <w:pPr>
        <w:widowControl w:val="0"/>
        <w:tabs>
          <w:tab w:val="left" w:pos="2834"/>
        </w:tabs>
        <w:autoSpaceDE w:val="0"/>
        <w:autoSpaceDN w:val="0"/>
        <w:adjustRightInd w:val="0"/>
        <w:spacing w:before="59"/>
        <w:ind w:left="142"/>
        <w:rPr>
          <w:color w:val="000000"/>
        </w:rPr>
      </w:pPr>
    </w:p>
    <w:p w:rsidR="00DC21B1" w:rsidRPr="00F10CDB" w:rsidRDefault="00DC21B1" w:rsidP="00DC21B1">
      <w:pPr>
        <w:widowControl w:val="0"/>
        <w:tabs>
          <w:tab w:val="left" w:pos="2834"/>
        </w:tabs>
        <w:autoSpaceDE w:val="0"/>
        <w:autoSpaceDN w:val="0"/>
        <w:adjustRightInd w:val="0"/>
        <w:spacing w:before="59"/>
        <w:ind w:left="142"/>
        <w:rPr>
          <w:color w:val="000000"/>
        </w:rPr>
      </w:pPr>
    </w:p>
    <w:tbl>
      <w:tblPr>
        <w:tblpPr w:leftFromText="180" w:rightFromText="180" w:vertAnchor="text" w:horzAnchor="margin" w:tblpXSpec="right" w:tblpY="51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6"/>
      </w:tblGrid>
      <w:tr w:rsidR="00DC21B1" w:rsidRPr="00F10CDB" w:rsidTr="006C6F6D">
        <w:trPr>
          <w:trHeight w:val="700"/>
        </w:trPr>
        <w:tc>
          <w:tcPr>
            <w:tcW w:w="2126" w:type="dxa"/>
          </w:tcPr>
          <w:p w:rsidR="00DC21B1" w:rsidRPr="00F10CDB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</w:rPr>
            </w:pPr>
            <w:r w:rsidRPr="00F10CDB">
              <w:rPr>
                <w:color w:val="000000"/>
                <w:sz w:val="20"/>
                <w:szCs w:val="20"/>
              </w:rPr>
              <w:t>Энергетическая ценность (</w:t>
            </w:r>
            <w:proofErr w:type="gramStart"/>
            <w:r w:rsidRPr="00F10CDB">
              <w:rPr>
                <w:color w:val="000000"/>
                <w:sz w:val="20"/>
                <w:szCs w:val="20"/>
              </w:rPr>
              <w:t>ккал</w:t>
            </w:r>
            <w:proofErr w:type="gramEnd"/>
            <w:r w:rsidRPr="00F10CDB">
              <w:rPr>
                <w:color w:val="000000"/>
                <w:sz w:val="20"/>
                <w:szCs w:val="20"/>
              </w:rPr>
              <w:t>)</w:t>
            </w:r>
          </w:p>
        </w:tc>
      </w:tr>
      <w:tr w:rsidR="00DC21B1" w:rsidRPr="00F10CDB" w:rsidTr="006C6F6D">
        <w:tc>
          <w:tcPr>
            <w:tcW w:w="2126" w:type="dxa"/>
          </w:tcPr>
          <w:p w:rsidR="00DC21B1" w:rsidRPr="00F10CDB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</w:rPr>
            </w:pPr>
            <w:r w:rsidRPr="00F10CDB">
              <w:rPr>
                <w:color w:val="000000"/>
                <w:sz w:val="20"/>
                <w:szCs w:val="20"/>
              </w:rPr>
              <w:t>135,84</w:t>
            </w:r>
          </w:p>
        </w:tc>
      </w:tr>
    </w:tbl>
    <w:p w:rsidR="00DC21B1" w:rsidRPr="00F10CDB" w:rsidRDefault="00DC21B1" w:rsidP="00DC21B1">
      <w:pPr>
        <w:widowControl w:val="0"/>
        <w:tabs>
          <w:tab w:val="left" w:pos="2834"/>
        </w:tabs>
        <w:autoSpaceDE w:val="0"/>
        <w:autoSpaceDN w:val="0"/>
        <w:adjustRightInd w:val="0"/>
        <w:spacing w:before="59"/>
        <w:ind w:left="142"/>
        <w:rPr>
          <w:color w:val="000000"/>
        </w:rPr>
      </w:pPr>
    </w:p>
    <w:tbl>
      <w:tblPr>
        <w:tblpPr w:leftFromText="181" w:rightFromText="181" w:vertAnchor="text" w:horzAnchor="margin" w:tblpY="17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1100"/>
      </w:tblGrid>
      <w:tr w:rsidR="00DC21B1" w:rsidRPr="00F10CDB" w:rsidTr="006C6F6D">
        <w:tc>
          <w:tcPr>
            <w:tcW w:w="5885" w:type="dxa"/>
            <w:gridSpan w:val="6"/>
          </w:tcPr>
          <w:p w:rsidR="00DC21B1" w:rsidRPr="00F10CDB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</w:rPr>
            </w:pPr>
            <w:r w:rsidRPr="00F10CDB">
              <w:rPr>
                <w:color w:val="000000"/>
                <w:sz w:val="20"/>
                <w:szCs w:val="20"/>
              </w:rPr>
              <w:t>Витамины, мг</w:t>
            </w:r>
          </w:p>
        </w:tc>
      </w:tr>
      <w:tr w:rsidR="00DC21B1" w:rsidRPr="00F10CDB" w:rsidTr="006C6F6D">
        <w:tc>
          <w:tcPr>
            <w:tcW w:w="957" w:type="dxa"/>
          </w:tcPr>
          <w:p w:rsidR="00DC21B1" w:rsidRPr="00F10CDB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F10CDB">
              <w:rPr>
                <w:color w:val="000000"/>
                <w:sz w:val="20"/>
                <w:szCs w:val="20"/>
                <w:lang w:val="en-US"/>
              </w:rPr>
              <w:t>A</w:t>
            </w:r>
          </w:p>
        </w:tc>
        <w:tc>
          <w:tcPr>
            <w:tcW w:w="957" w:type="dxa"/>
          </w:tcPr>
          <w:p w:rsidR="00DC21B1" w:rsidRPr="00F10CDB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F10CDB">
              <w:rPr>
                <w:color w:val="000000"/>
                <w:sz w:val="20"/>
                <w:szCs w:val="20"/>
                <w:lang w:val="en-US"/>
              </w:rPr>
              <w:t>B1</w:t>
            </w:r>
          </w:p>
        </w:tc>
        <w:tc>
          <w:tcPr>
            <w:tcW w:w="957" w:type="dxa"/>
          </w:tcPr>
          <w:p w:rsidR="00DC21B1" w:rsidRPr="00F10CDB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F10CDB">
              <w:rPr>
                <w:color w:val="000000"/>
                <w:sz w:val="20"/>
                <w:szCs w:val="20"/>
                <w:lang w:val="en-US"/>
              </w:rPr>
              <w:t>B2</w:t>
            </w:r>
          </w:p>
        </w:tc>
        <w:tc>
          <w:tcPr>
            <w:tcW w:w="957" w:type="dxa"/>
          </w:tcPr>
          <w:p w:rsidR="00DC21B1" w:rsidRPr="00F10CDB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F10CDB">
              <w:rPr>
                <w:color w:val="000000"/>
                <w:sz w:val="20"/>
                <w:szCs w:val="20"/>
                <w:lang w:val="en-US"/>
              </w:rPr>
              <w:t>PP</w:t>
            </w:r>
          </w:p>
        </w:tc>
        <w:tc>
          <w:tcPr>
            <w:tcW w:w="957" w:type="dxa"/>
          </w:tcPr>
          <w:p w:rsidR="00DC21B1" w:rsidRPr="00F10CDB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F10CDB">
              <w:rPr>
                <w:color w:val="000000"/>
                <w:sz w:val="20"/>
                <w:szCs w:val="20"/>
                <w:lang w:val="en-US"/>
              </w:rPr>
              <w:t>C</w:t>
            </w:r>
          </w:p>
        </w:tc>
        <w:tc>
          <w:tcPr>
            <w:tcW w:w="1100" w:type="dxa"/>
          </w:tcPr>
          <w:p w:rsidR="00DC21B1" w:rsidRPr="00F10CDB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F10CDB">
              <w:rPr>
                <w:color w:val="000000"/>
                <w:sz w:val="20"/>
                <w:szCs w:val="20"/>
                <w:lang w:val="en-US"/>
              </w:rPr>
              <w:t>E</w:t>
            </w:r>
          </w:p>
        </w:tc>
      </w:tr>
      <w:tr w:rsidR="00DC21B1" w:rsidRPr="00F10CDB" w:rsidTr="006C6F6D">
        <w:tc>
          <w:tcPr>
            <w:tcW w:w="957" w:type="dxa"/>
          </w:tcPr>
          <w:p w:rsidR="00DC21B1" w:rsidRPr="00F10CDB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F10CDB">
              <w:rPr>
                <w:color w:val="000000"/>
                <w:sz w:val="20"/>
                <w:szCs w:val="20"/>
              </w:rPr>
              <w:t>5,01</w:t>
            </w:r>
          </w:p>
        </w:tc>
        <w:tc>
          <w:tcPr>
            <w:tcW w:w="957" w:type="dxa"/>
          </w:tcPr>
          <w:p w:rsidR="00DC21B1" w:rsidRPr="00F10CDB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F10CDB">
              <w:rPr>
                <w:color w:val="000000"/>
                <w:sz w:val="20"/>
                <w:szCs w:val="20"/>
              </w:rPr>
              <w:t>0,18</w:t>
            </w:r>
          </w:p>
        </w:tc>
        <w:tc>
          <w:tcPr>
            <w:tcW w:w="957" w:type="dxa"/>
          </w:tcPr>
          <w:p w:rsidR="00DC21B1" w:rsidRPr="00F10CDB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F10CDB">
              <w:rPr>
                <w:color w:val="000000"/>
                <w:sz w:val="20"/>
                <w:szCs w:val="20"/>
              </w:rPr>
              <w:t>1,4</w:t>
            </w:r>
          </w:p>
        </w:tc>
        <w:tc>
          <w:tcPr>
            <w:tcW w:w="957" w:type="dxa"/>
          </w:tcPr>
          <w:p w:rsidR="00DC21B1" w:rsidRPr="00F10CDB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F10CDB">
              <w:rPr>
                <w:color w:val="000000"/>
                <w:sz w:val="20"/>
                <w:szCs w:val="20"/>
              </w:rPr>
              <w:t>6,16</w:t>
            </w:r>
          </w:p>
        </w:tc>
        <w:tc>
          <w:tcPr>
            <w:tcW w:w="957" w:type="dxa"/>
          </w:tcPr>
          <w:p w:rsidR="00DC21B1" w:rsidRPr="00F10CDB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F10CDB">
              <w:rPr>
                <w:color w:val="000000"/>
                <w:sz w:val="20"/>
                <w:szCs w:val="20"/>
              </w:rPr>
              <w:t>7,71</w:t>
            </w:r>
          </w:p>
        </w:tc>
        <w:tc>
          <w:tcPr>
            <w:tcW w:w="1100" w:type="dxa"/>
          </w:tcPr>
          <w:p w:rsidR="00DC21B1" w:rsidRPr="00F10CDB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F10CDB">
              <w:rPr>
                <w:color w:val="000000"/>
                <w:sz w:val="20"/>
                <w:szCs w:val="20"/>
              </w:rPr>
              <w:t>0,89</w:t>
            </w:r>
          </w:p>
        </w:tc>
      </w:tr>
    </w:tbl>
    <w:p w:rsidR="00DC21B1" w:rsidRPr="00F10CDB" w:rsidRDefault="00DC21B1" w:rsidP="00DC21B1">
      <w:pPr>
        <w:widowControl w:val="0"/>
        <w:tabs>
          <w:tab w:val="left" w:pos="2834"/>
        </w:tabs>
        <w:autoSpaceDE w:val="0"/>
        <w:autoSpaceDN w:val="0"/>
        <w:adjustRightInd w:val="0"/>
        <w:spacing w:before="59"/>
        <w:ind w:left="142"/>
        <w:rPr>
          <w:color w:val="000000"/>
        </w:rPr>
      </w:pPr>
    </w:p>
    <w:p w:rsidR="00DC21B1" w:rsidRPr="00F10CDB" w:rsidRDefault="00DC21B1" w:rsidP="00DC21B1">
      <w:pPr>
        <w:widowControl w:val="0"/>
        <w:tabs>
          <w:tab w:val="left" w:pos="2834"/>
        </w:tabs>
        <w:autoSpaceDE w:val="0"/>
        <w:autoSpaceDN w:val="0"/>
        <w:adjustRightInd w:val="0"/>
        <w:spacing w:before="59"/>
        <w:ind w:left="142"/>
        <w:rPr>
          <w:color w:val="000000"/>
        </w:rPr>
      </w:pPr>
    </w:p>
    <w:p w:rsidR="00DC21B1" w:rsidRPr="00F10CDB" w:rsidRDefault="00DC21B1" w:rsidP="00DC21B1">
      <w:pPr>
        <w:widowControl w:val="0"/>
        <w:tabs>
          <w:tab w:val="left" w:pos="2834"/>
        </w:tabs>
        <w:autoSpaceDE w:val="0"/>
        <w:autoSpaceDN w:val="0"/>
        <w:adjustRightInd w:val="0"/>
        <w:spacing w:before="59"/>
        <w:ind w:left="142"/>
        <w:rPr>
          <w:color w:val="000000"/>
        </w:rPr>
      </w:pPr>
    </w:p>
    <w:p w:rsidR="00DC21B1" w:rsidRPr="00F10CDB" w:rsidRDefault="00DC21B1" w:rsidP="00DC21B1">
      <w:pPr>
        <w:widowControl w:val="0"/>
        <w:tabs>
          <w:tab w:val="left" w:pos="963"/>
        </w:tabs>
        <w:autoSpaceDE w:val="0"/>
        <w:autoSpaceDN w:val="0"/>
        <w:adjustRightInd w:val="0"/>
        <w:ind w:left="142"/>
      </w:pPr>
    </w:p>
    <w:p w:rsidR="00DC21B1" w:rsidRPr="00F10CDB" w:rsidRDefault="00DC21B1" w:rsidP="00DC21B1">
      <w:pPr>
        <w:widowControl w:val="0"/>
        <w:tabs>
          <w:tab w:val="left" w:pos="963"/>
        </w:tabs>
        <w:autoSpaceDE w:val="0"/>
        <w:autoSpaceDN w:val="0"/>
        <w:adjustRightInd w:val="0"/>
        <w:ind w:left="142"/>
      </w:pPr>
    </w:p>
    <w:p w:rsidR="00DC21B1" w:rsidRPr="00F10CDB" w:rsidRDefault="00DC21B1" w:rsidP="00DC21B1">
      <w:pPr>
        <w:widowControl w:val="0"/>
        <w:tabs>
          <w:tab w:val="left" w:pos="963"/>
        </w:tabs>
        <w:autoSpaceDE w:val="0"/>
        <w:autoSpaceDN w:val="0"/>
        <w:adjustRightInd w:val="0"/>
        <w:ind w:left="142"/>
        <w:jc w:val="both"/>
        <w:rPr>
          <w:color w:val="000000"/>
        </w:rPr>
      </w:pPr>
      <w:r w:rsidRPr="00F10CDB">
        <w:rPr>
          <w:b/>
          <w:color w:val="000000"/>
        </w:rPr>
        <w:t>Технология приготовления:</w:t>
      </w:r>
      <w:r w:rsidRPr="00F10CDB">
        <w:rPr>
          <w:color w:val="000000"/>
        </w:rPr>
        <w:t xml:space="preserve"> печень размораживают и промывают. Из печени тщательно вырезают сосудистый пучок, желчные протоки, удаляют пленку. Печень нарезают брусочк</w:t>
      </w:r>
      <w:r w:rsidRPr="00F10CDB">
        <w:rPr>
          <w:color w:val="000000"/>
        </w:rPr>
        <w:t>а</w:t>
      </w:r>
      <w:r w:rsidRPr="00F10CDB">
        <w:rPr>
          <w:color w:val="000000"/>
        </w:rPr>
        <w:t>ми длинной 4-</w:t>
      </w:r>
      <w:smartTag w:uri="urn:schemas-microsoft-com:office:smarttags" w:element="metricconverter">
        <w:smartTagPr>
          <w:attr w:name="ProductID" w:val="5 см"/>
        </w:smartTagPr>
        <w:r w:rsidRPr="00F10CDB">
          <w:rPr>
            <w:color w:val="000000"/>
          </w:rPr>
          <w:t>5 см</w:t>
        </w:r>
      </w:smartTag>
      <w:r w:rsidRPr="00F10CDB">
        <w:rPr>
          <w:color w:val="000000"/>
        </w:rPr>
        <w:t xml:space="preserve"> весом </w:t>
      </w:r>
      <w:smartTag w:uri="urn:schemas-microsoft-com:office:smarttags" w:element="time">
        <w:smartTagPr>
          <w:attr w:name="Hour" w:val="15"/>
          <w:attr w:name="Minute" w:val="18"/>
        </w:smartTagPr>
        <w:r w:rsidRPr="00F10CDB">
          <w:rPr>
            <w:color w:val="000000"/>
          </w:rPr>
          <w:t>15-</w:t>
        </w:r>
        <w:smartTag w:uri="urn:schemas-microsoft-com:office:smarttags" w:element="metricconverter">
          <w:smartTagPr>
            <w:attr w:name="ProductID" w:val="18 г"/>
          </w:smartTagPr>
          <w:r w:rsidRPr="00F10CDB">
            <w:rPr>
              <w:color w:val="000000"/>
            </w:rPr>
            <w:t>18</w:t>
          </w:r>
        </w:smartTag>
      </w:smartTag>
      <w:r w:rsidRPr="00F10CDB">
        <w:rPr>
          <w:color w:val="000000"/>
        </w:rPr>
        <w:t xml:space="preserve"> г</w:t>
      </w:r>
      <w:r w:rsidRPr="00F10CDB">
        <w:rPr>
          <w:color w:val="000000"/>
        </w:rPr>
        <w:t>, заливают кипятком и припускают в небольшом количестве воды в течение 5 мин при помешивании. Воду сливают.</w:t>
      </w:r>
    </w:p>
    <w:p w:rsidR="00DC21B1" w:rsidRPr="00F10CDB" w:rsidRDefault="00DC21B1" w:rsidP="00DC21B1">
      <w:pPr>
        <w:widowControl w:val="0"/>
        <w:tabs>
          <w:tab w:val="left" w:pos="963"/>
        </w:tabs>
        <w:autoSpaceDE w:val="0"/>
        <w:autoSpaceDN w:val="0"/>
        <w:adjustRightInd w:val="0"/>
        <w:ind w:left="142"/>
        <w:jc w:val="both"/>
        <w:rPr>
          <w:color w:val="000000"/>
        </w:rPr>
      </w:pPr>
      <w:r w:rsidRPr="00F10CDB">
        <w:rPr>
          <w:color w:val="000000"/>
        </w:rPr>
        <w:t xml:space="preserve">Печень припущенную заливают </w:t>
      </w:r>
      <w:proofErr w:type="gramStart"/>
      <w:r w:rsidRPr="00F10CDB">
        <w:rPr>
          <w:color w:val="000000"/>
        </w:rPr>
        <w:t>соусом</w:t>
      </w:r>
      <w:proofErr w:type="gramEnd"/>
      <w:r w:rsidRPr="00F10CDB">
        <w:rPr>
          <w:color w:val="000000"/>
        </w:rPr>
        <w:t xml:space="preserve"> сметанным с томатом, добавляют припущенную те</w:t>
      </w:r>
      <w:r w:rsidRPr="00F10CDB">
        <w:rPr>
          <w:color w:val="000000"/>
        </w:rPr>
        <w:t>р</w:t>
      </w:r>
      <w:r w:rsidRPr="00F10CDB">
        <w:rPr>
          <w:color w:val="000000"/>
        </w:rPr>
        <w:t xml:space="preserve">тую морковь,  соль и тушат до готовности при слабом кипении в течение </w:t>
      </w:r>
      <w:smartTag w:uri="urn:schemas-microsoft-com:office:smarttags" w:element="time">
        <w:smartTagPr>
          <w:attr w:name="Hour" w:val="10"/>
          <w:attr w:name="Minute" w:val="15"/>
        </w:smartTagPr>
        <w:r w:rsidRPr="00F10CDB">
          <w:rPr>
            <w:color w:val="000000"/>
          </w:rPr>
          <w:t>10-15</w:t>
        </w:r>
      </w:smartTag>
      <w:r w:rsidRPr="00F10CDB">
        <w:rPr>
          <w:color w:val="000000"/>
        </w:rPr>
        <w:t xml:space="preserve"> мин.</w:t>
      </w:r>
    </w:p>
    <w:p w:rsidR="00DC21B1" w:rsidRPr="00F10CDB" w:rsidRDefault="00DC21B1" w:rsidP="00DC21B1">
      <w:pPr>
        <w:widowControl w:val="0"/>
        <w:tabs>
          <w:tab w:val="left" w:pos="963"/>
        </w:tabs>
        <w:autoSpaceDE w:val="0"/>
        <w:autoSpaceDN w:val="0"/>
        <w:adjustRightInd w:val="0"/>
        <w:ind w:left="142"/>
        <w:jc w:val="both"/>
        <w:rPr>
          <w:color w:val="000000"/>
        </w:rPr>
      </w:pPr>
      <w:r w:rsidRPr="00F10CDB">
        <w:rPr>
          <w:color w:val="000000"/>
        </w:rPr>
        <w:t>Отпускают печень  вместе с соусом, в котором она тушилась.</w:t>
      </w:r>
    </w:p>
    <w:p w:rsidR="00DC21B1" w:rsidRPr="00F10CDB" w:rsidRDefault="00DC21B1" w:rsidP="00DC21B1">
      <w:pPr>
        <w:widowControl w:val="0"/>
        <w:tabs>
          <w:tab w:val="left" w:pos="963"/>
        </w:tabs>
        <w:autoSpaceDE w:val="0"/>
        <w:autoSpaceDN w:val="0"/>
        <w:adjustRightInd w:val="0"/>
        <w:ind w:left="142"/>
        <w:jc w:val="both"/>
        <w:rPr>
          <w:color w:val="000000"/>
        </w:rPr>
      </w:pPr>
      <w:r w:rsidRPr="00F10CDB">
        <w:rPr>
          <w:color w:val="000000"/>
        </w:rPr>
        <w:t xml:space="preserve">Соус сметанный с томатом: муку просеивают, слегка подсушивают на сковороде без масла, перетирают с маслом сливочным, разводят 1/4 частью рецептурной нормы горячей </w:t>
      </w:r>
      <w:proofErr w:type="gramStart"/>
      <w:r w:rsidRPr="00F10CDB">
        <w:rPr>
          <w:color w:val="000000"/>
        </w:rPr>
        <w:t>кипяче</w:t>
      </w:r>
      <w:r w:rsidRPr="00F10CDB">
        <w:rPr>
          <w:color w:val="000000"/>
        </w:rPr>
        <w:t>н</w:t>
      </w:r>
      <w:r w:rsidRPr="00F10CDB">
        <w:rPr>
          <w:color w:val="000000"/>
        </w:rPr>
        <w:t>ной</w:t>
      </w:r>
      <w:proofErr w:type="gramEnd"/>
      <w:r w:rsidRPr="00F10CDB">
        <w:rPr>
          <w:color w:val="000000"/>
        </w:rPr>
        <w:t xml:space="preserve"> воды. Хорошо вымешивают, затем добавляют оставшуюся воду и варят в течение 5-7 мин. Добавляют доведенную до кипения сметану, уваренную при слабом кипении, томат-пасту и проваривают, помешивая при слабом кипении 3-5 мин, процеживают и вновь дов</w:t>
      </w:r>
      <w:r w:rsidRPr="00F10CDB">
        <w:rPr>
          <w:color w:val="000000"/>
        </w:rPr>
        <w:t>о</w:t>
      </w:r>
      <w:r w:rsidRPr="00F10CDB">
        <w:rPr>
          <w:color w:val="000000"/>
        </w:rPr>
        <w:t xml:space="preserve">дят до кипения. </w:t>
      </w:r>
    </w:p>
    <w:p w:rsidR="00DC21B1" w:rsidRPr="00F10CDB" w:rsidRDefault="00DC21B1" w:rsidP="00DC21B1">
      <w:pPr>
        <w:widowControl w:val="0"/>
        <w:tabs>
          <w:tab w:val="left" w:pos="963"/>
        </w:tabs>
        <w:autoSpaceDE w:val="0"/>
        <w:autoSpaceDN w:val="0"/>
        <w:adjustRightInd w:val="0"/>
        <w:ind w:left="142"/>
        <w:jc w:val="both"/>
        <w:rPr>
          <w:color w:val="000000"/>
        </w:rPr>
      </w:pPr>
    </w:p>
    <w:p w:rsidR="00DC21B1" w:rsidRPr="00F10CDB" w:rsidRDefault="00DC21B1" w:rsidP="00DC21B1">
      <w:pPr>
        <w:widowControl w:val="0"/>
        <w:tabs>
          <w:tab w:val="left" w:pos="963"/>
        </w:tabs>
        <w:autoSpaceDE w:val="0"/>
        <w:autoSpaceDN w:val="0"/>
        <w:adjustRightInd w:val="0"/>
        <w:ind w:left="142"/>
        <w:jc w:val="both"/>
        <w:rPr>
          <w:color w:val="000000"/>
        </w:rPr>
      </w:pPr>
    </w:p>
    <w:p w:rsidR="00DC21B1" w:rsidRPr="00F10CDB" w:rsidRDefault="00DC21B1" w:rsidP="00DC21B1">
      <w:pPr>
        <w:widowControl w:val="0"/>
        <w:tabs>
          <w:tab w:val="left" w:pos="963"/>
        </w:tabs>
        <w:autoSpaceDE w:val="0"/>
        <w:autoSpaceDN w:val="0"/>
        <w:adjustRightInd w:val="0"/>
        <w:ind w:left="142"/>
        <w:jc w:val="both"/>
        <w:rPr>
          <w:color w:val="000000"/>
        </w:rPr>
      </w:pPr>
      <w:r w:rsidRPr="00F10CDB">
        <w:rPr>
          <w:b/>
          <w:color w:val="000000"/>
        </w:rPr>
        <w:lastRenderedPageBreak/>
        <w:t>Температура подачи:</w:t>
      </w:r>
      <w:r w:rsidRPr="00F10CDB">
        <w:rPr>
          <w:color w:val="000000"/>
        </w:rPr>
        <w:t xml:space="preserve">  65±5°С.</w:t>
      </w:r>
    </w:p>
    <w:p w:rsidR="00DC21B1" w:rsidRPr="00F10CDB" w:rsidRDefault="00DC21B1" w:rsidP="00DC21B1">
      <w:pPr>
        <w:widowControl w:val="0"/>
        <w:tabs>
          <w:tab w:val="left" w:pos="963"/>
        </w:tabs>
        <w:autoSpaceDE w:val="0"/>
        <w:autoSpaceDN w:val="0"/>
        <w:adjustRightInd w:val="0"/>
        <w:ind w:left="142"/>
        <w:jc w:val="both"/>
        <w:rPr>
          <w:color w:val="000000"/>
        </w:rPr>
      </w:pPr>
      <w:r w:rsidRPr="00F10CDB">
        <w:rPr>
          <w:b/>
          <w:color w:val="000000"/>
        </w:rPr>
        <w:t xml:space="preserve">Срок реализации: </w:t>
      </w:r>
      <w:r w:rsidRPr="00F10CDB">
        <w:rPr>
          <w:color w:val="000000"/>
        </w:rPr>
        <w:t>не более 2-х часов с момента приготовления.</w:t>
      </w:r>
    </w:p>
    <w:p w:rsidR="00DC21B1" w:rsidRPr="0083542F" w:rsidRDefault="00DC21B1" w:rsidP="00DC21B1">
      <w:pPr>
        <w:widowControl w:val="0"/>
        <w:tabs>
          <w:tab w:val="center" w:pos="4725"/>
        </w:tabs>
        <w:autoSpaceDE w:val="0"/>
        <w:autoSpaceDN w:val="0"/>
        <w:adjustRightInd w:val="0"/>
        <w:spacing w:before="15"/>
        <w:ind w:left="142"/>
        <w:jc w:val="center"/>
      </w:pPr>
      <w:r w:rsidRPr="0083542F">
        <w:rPr>
          <w:b/>
          <w:bCs/>
          <w:color w:val="000000"/>
        </w:rPr>
        <w:t>ТЕХНОЛОГИЧЕСКАЯ КАРТА № 07018</w:t>
      </w:r>
    </w:p>
    <w:p w:rsidR="00DC21B1" w:rsidRPr="0083542F" w:rsidRDefault="00DC21B1" w:rsidP="00DC21B1">
      <w:pPr>
        <w:widowControl w:val="0"/>
        <w:tabs>
          <w:tab w:val="center" w:pos="4725"/>
        </w:tabs>
        <w:autoSpaceDE w:val="0"/>
        <w:autoSpaceDN w:val="0"/>
        <w:adjustRightInd w:val="0"/>
        <w:spacing w:before="15"/>
        <w:ind w:left="142"/>
      </w:pPr>
    </w:p>
    <w:p w:rsidR="00DC21B1" w:rsidRPr="0083542F" w:rsidRDefault="00DC21B1" w:rsidP="00DC21B1">
      <w:pPr>
        <w:widowControl w:val="0"/>
        <w:tabs>
          <w:tab w:val="left" w:pos="3852"/>
          <w:tab w:val="left" w:pos="5262"/>
        </w:tabs>
        <w:autoSpaceDE w:val="0"/>
        <w:autoSpaceDN w:val="0"/>
        <w:adjustRightInd w:val="0"/>
        <w:spacing w:before="19"/>
        <w:ind w:left="142"/>
        <w:rPr>
          <w:color w:val="000000"/>
          <w:sz w:val="25"/>
          <w:szCs w:val="25"/>
        </w:rPr>
      </w:pPr>
    </w:p>
    <w:p w:rsidR="00DC21B1" w:rsidRPr="0083542F" w:rsidRDefault="00DC21B1" w:rsidP="00DC21B1">
      <w:pPr>
        <w:widowControl w:val="0"/>
        <w:tabs>
          <w:tab w:val="center" w:pos="4740"/>
        </w:tabs>
        <w:autoSpaceDE w:val="0"/>
        <w:autoSpaceDN w:val="0"/>
        <w:adjustRightInd w:val="0"/>
        <w:ind w:left="142"/>
        <w:jc w:val="center"/>
        <w:rPr>
          <w:color w:val="000000"/>
          <w:sz w:val="28"/>
          <w:szCs w:val="28"/>
        </w:rPr>
      </w:pPr>
      <w:r w:rsidRPr="0083542F">
        <w:rPr>
          <w:color w:val="000000"/>
          <w:sz w:val="28"/>
          <w:szCs w:val="28"/>
        </w:rPr>
        <w:t>Суфле из печени</w:t>
      </w:r>
    </w:p>
    <w:p w:rsidR="00DC21B1" w:rsidRPr="0083542F" w:rsidRDefault="00DC21B1" w:rsidP="00DC21B1">
      <w:pPr>
        <w:widowControl w:val="0"/>
        <w:tabs>
          <w:tab w:val="center" w:pos="4740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tbl>
      <w:tblPr>
        <w:tblpPr w:leftFromText="181" w:rightFromText="181" w:vertAnchor="text" w:horzAnchor="margin" w:tblpY="171"/>
        <w:tblW w:w="10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96"/>
        <w:gridCol w:w="1701"/>
        <w:gridCol w:w="1282"/>
      </w:tblGrid>
      <w:tr w:rsidR="00DC21B1" w:rsidRPr="0083542F" w:rsidTr="00DC21B1">
        <w:tc>
          <w:tcPr>
            <w:tcW w:w="7196" w:type="dxa"/>
            <w:vMerge w:val="restart"/>
            <w:tcBorders>
              <w:top w:val="single" w:sz="4" w:space="0" w:color="000000"/>
            </w:tcBorders>
          </w:tcPr>
          <w:p w:rsidR="00DC21B1" w:rsidRPr="0083542F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142"/>
            </w:pPr>
            <w:r w:rsidRPr="0083542F">
              <w:t>Наименование продукта</w:t>
            </w:r>
          </w:p>
        </w:tc>
        <w:tc>
          <w:tcPr>
            <w:tcW w:w="298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DC21B1" w:rsidRPr="0083542F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</w:pPr>
            <w:r w:rsidRPr="0083542F">
              <w:t xml:space="preserve">Норма расхода продуктов на 1 порцию массой нетто </w:t>
            </w:r>
            <w:smartTag w:uri="urn:schemas-microsoft-com:office:smarttags" w:element="metricconverter">
              <w:smartTagPr>
                <w:attr w:name="ProductID" w:val="100 г"/>
              </w:smartTagPr>
              <w:r w:rsidRPr="0083542F">
                <w:t>100 г</w:t>
              </w:r>
            </w:smartTag>
          </w:p>
        </w:tc>
      </w:tr>
      <w:tr w:rsidR="00DC21B1" w:rsidRPr="0083542F" w:rsidTr="00DC21B1">
        <w:tc>
          <w:tcPr>
            <w:tcW w:w="7196" w:type="dxa"/>
            <w:vMerge/>
            <w:tcBorders>
              <w:bottom w:val="single" w:sz="4" w:space="0" w:color="000000"/>
            </w:tcBorders>
          </w:tcPr>
          <w:p w:rsidR="00DC21B1" w:rsidRPr="0083542F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142"/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83542F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34"/>
              <w:rPr>
                <w:sz w:val="20"/>
                <w:szCs w:val="20"/>
              </w:rPr>
            </w:pPr>
            <w:r w:rsidRPr="0083542F">
              <w:rPr>
                <w:sz w:val="20"/>
                <w:szCs w:val="20"/>
              </w:rPr>
              <w:t xml:space="preserve">Масса брутто, </w:t>
            </w:r>
            <w:proofErr w:type="gramStart"/>
            <w:r w:rsidRPr="0083542F">
              <w:rPr>
                <w:sz w:val="20"/>
                <w:szCs w:val="20"/>
              </w:rPr>
              <w:t>г</w:t>
            </w:r>
            <w:proofErr w:type="gramEnd"/>
          </w:p>
        </w:tc>
        <w:tc>
          <w:tcPr>
            <w:tcW w:w="1282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83542F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142"/>
              <w:rPr>
                <w:sz w:val="20"/>
                <w:szCs w:val="20"/>
              </w:rPr>
            </w:pPr>
            <w:r w:rsidRPr="0083542F">
              <w:rPr>
                <w:sz w:val="20"/>
                <w:szCs w:val="20"/>
              </w:rPr>
              <w:t xml:space="preserve">Масса нетто, </w:t>
            </w:r>
            <w:proofErr w:type="gramStart"/>
            <w:r w:rsidRPr="0083542F">
              <w:rPr>
                <w:sz w:val="20"/>
                <w:szCs w:val="20"/>
              </w:rPr>
              <w:t>г</w:t>
            </w:r>
            <w:proofErr w:type="gramEnd"/>
          </w:p>
        </w:tc>
      </w:tr>
      <w:tr w:rsidR="00DC21B1" w:rsidRPr="0083542F" w:rsidTr="00DC21B1">
        <w:tc>
          <w:tcPr>
            <w:tcW w:w="7196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83542F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142"/>
            </w:pPr>
            <w:r w:rsidRPr="0083542F">
              <w:t>Печень говяжья ДП замороженная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83542F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1"/>
              <w:jc w:val="center"/>
            </w:pPr>
            <w:r w:rsidRPr="0083542F">
              <w:t>100</w:t>
            </w:r>
          </w:p>
        </w:tc>
        <w:tc>
          <w:tcPr>
            <w:tcW w:w="1282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83542F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2"/>
              <w:jc w:val="center"/>
            </w:pPr>
            <w:bookmarkStart w:id="0" w:name="_GoBack"/>
            <w:bookmarkEnd w:id="0"/>
            <w:r w:rsidRPr="0083542F">
              <w:t>83</w:t>
            </w:r>
          </w:p>
        </w:tc>
      </w:tr>
      <w:tr w:rsidR="00DC21B1" w:rsidRPr="0083542F" w:rsidTr="00DC21B1">
        <w:tc>
          <w:tcPr>
            <w:tcW w:w="7196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83542F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142"/>
            </w:pPr>
            <w:r w:rsidRPr="0083542F">
              <w:t xml:space="preserve">Молоко </w:t>
            </w:r>
            <w:proofErr w:type="spellStart"/>
            <w:r w:rsidRPr="0083542F">
              <w:t>ультрапастеризованное</w:t>
            </w:r>
            <w:proofErr w:type="spellEnd"/>
            <w:r w:rsidRPr="0083542F">
              <w:t xml:space="preserve"> обогащенное ДП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83542F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1"/>
              <w:jc w:val="center"/>
            </w:pPr>
            <w:r w:rsidRPr="0083542F">
              <w:t>30</w:t>
            </w:r>
          </w:p>
        </w:tc>
        <w:tc>
          <w:tcPr>
            <w:tcW w:w="1282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83542F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2"/>
              <w:jc w:val="center"/>
            </w:pPr>
            <w:r w:rsidRPr="0083542F">
              <w:t>30</w:t>
            </w:r>
          </w:p>
        </w:tc>
      </w:tr>
      <w:tr w:rsidR="00DC21B1" w:rsidRPr="0083542F" w:rsidTr="00DC21B1">
        <w:tc>
          <w:tcPr>
            <w:tcW w:w="7196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83542F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142"/>
            </w:pPr>
            <w:r w:rsidRPr="0083542F">
              <w:t>Мука Пшеничная 1 сорта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83542F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1"/>
              <w:jc w:val="center"/>
            </w:pPr>
            <w:r w:rsidRPr="0083542F">
              <w:t>6</w:t>
            </w:r>
          </w:p>
        </w:tc>
        <w:tc>
          <w:tcPr>
            <w:tcW w:w="1282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83542F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2"/>
              <w:jc w:val="center"/>
            </w:pPr>
            <w:r w:rsidRPr="0083542F">
              <w:t>6</w:t>
            </w:r>
          </w:p>
        </w:tc>
      </w:tr>
      <w:tr w:rsidR="00DC21B1" w:rsidRPr="0083542F" w:rsidTr="00DC21B1">
        <w:tc>
          <w:tcPr>
            <w:tcW w:w="7196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83542F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142"/>
            </w:pPr>
            <w:r w:rsidRPr="001735D4">
              <w:t>Белок яичный пастеризованный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83542F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1"/>
              <w:jc w:val="center"/>
            </w:pPr>
            <w:r w:rsidRPr="0083542F">
              <w:t>6,1</w:t>
            </w:r>
          </w:p>
        </w:tc>
        <w:tc>
          <w:tcPr>
            <w:tcW w:w="1282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83542F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2"/>
              <w:jc w:val="center"/>
            </w:pPr>
            <w:r w:rsidRPr="0083542F">
              <w:t>6,1</w:t>
            </w:r>
          </w:p>
        </w:tc>
      </w:tr>
      <w:tr w:rsidR="00DC21B1" w:rsidRPr="0083542F" w:rsidTr="00DC21B1">
        <w:tc>
          <w:tcPr>
            <w:tcW w:w="7196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83542F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142"/>
            </w:pPr>
            <w:r w:rsidRPr="00911F21">
              <w:t>Желток пастеризованный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83542F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1"/>
              <w:jc w:val="center"/>
            </w:pPr>
            <w:r w:rsidRPr="0083542F">
              <w:t>3,9</w:t>
            </w:r>
          </w:p>
        </w:tc>
        <w:tc>
          <w:tcPr>
            <w:tcW w:w="1282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83542F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2"/>
              <w:jc w:val="center"/>
            </w:pPr>
            <w:r w:rsidRPr="0083542F">
              <w:t>3,9</w:t>
            </w:r>
          </w:p>
        </w:tc>
      </w:tr>
      <w:tr w:rsidR="00DC21B1" w:rsidRPr="0083542F" w:rsidTr="00DC21B1">
        <w:tc>
          <w:tcPr>
            <w:tcW w:w="7196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83542F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142"/>
            </w:pPr>
            <w:r w:rsidRPr="0083542F">
              <w:t>Соль йодированная с пониженным содержанием натрия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83542F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1"/>
              <w:jc w:val="center"/>
            </w:pPr>
            <w:r w:rsidRPr="0083542F">
              <w:t>0,6</w:t>
            </w:r>
          </w:p>
        </w:tc>
        <w:tc>
          <w:tcPr>
            <w:tcW w:w="1282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83542F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2"/>
              <w:jc w:val="center"/>
            </w:pPr>
            <w:r w:rsidRPr="0083542F">
              <w:t>0,6</w:t>
            </w:r>
          </w:p>
        </w:tc>
      </w:tr>
      <w:tr w:rsidR="00DC21B1" w:rsidRPr="0083542F" w:rsidTr="00DC21B1">
        <w:tc>
          <w:tcPr>
            <w:tcW w:w="7196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83542F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142"/>
            </w:pPr>
            <w:r w:rsidRPr="0083542F">
              <w:t>Масло растительное д/смазки противня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83542F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1"/>
              <w:jc w:val="center"/>
            </w:pPr>
            <w:r w:rsidRPr="0083542F">
              <w:t>3</w:t>
            </w:r>
          </w:p>
        </w:tc>
        <w:tc>
          <w:tcPr>
            <w:tcW w:w="1282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83542F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2"/>
              <w:jc w:val="center"/>
            </w:pPr>
            <w:r w:rsidRPr="0083542F">
              <w:t>3</w:t>
            </w:r>
          </w:p>
        </w:tc>
      </w:tr>
      <w:tr w:rsidR="00DC21B1" w:rsidRPr="0083542F" w:rsidTr="00DC21B1">
        <w:tc>
          <w:tcPr>
            <w:tcW w:w="7196" w:type="dxa"/>
            <w:tcBorders>
              <w:top w:val="single" w:sz="4" w:space="0" w:color="000000"/>
            </w:tcBorders>
          </w:tcPr>
          <w:p w:rsidR="00DC21B1" w:rsidRPr="0083542F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142"/>
              <w:rPr>
                <w:b/>
              </w:rPr>
            </w:pPr>
            <w:r w:rsidRPr="0083542F">
              <w:rPr>
                <w:b/>
              </w:rPr>
              <w:t>Выход:</w:t>
            </w: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:rsidR="00DC21B1" w:rsidRPr="0083542F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1"/>
              <w:jc w:val="center"/>
              <w:rPr>
                <w:b/>
              </w:rPr>
            </w:pPr>
            <w:r w:rsidRPr="0083542F">
              <w:rPr>
                <w:b/>
              </w:rPr>
              <w:t>-</w:t>
            </w:r>
          </w:p>
        </w:tc>
        <w:tc>
          <w:tcPr>
            <w:tcW w:w="1282" w:type="dxa"/>
            <w:tcBorders>
              <w:top w:val="single" w:sz="4" w:space="0" w:color="000000"/>
            </w:tcBorders>
          </w:tcPr>
          <w:p w:rsidR="00DC21B1" w:rsidRPr="0083542F" w:rsidRDefault="00DC21B1" w:rsidP="006C6F6D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2"/>
              <w:jc w:val="center"/>
              <w:rPr>
                <w:b/>
              </w:rPr>
            </w:pPr>
            <w:r w:rsidRPr="0083542F">
              <w:rPr>
                <w:b/>
              </w:rPr>
              <w:t>100</w:t>
            </w:r>
          </w:p>
        </w:tc>
      </w:tr>
    </w:tbl>
    <w:p w:rsidR="00DC21B1" w:rsidRPr="0083542F" w:rsidRDefault="00DC21B1" w:rsidP="00DC21B1">
      <w:pPr>
        <w:widowControl w:val="0"/>
        <w:tabs>
          <w:tab w:val="left" w:pos="2834"/>
        </w:tabs>
        <w:autoSpaceDE w:val="0"/>
        <w:autoSpaceDN w:val="0"/>
        <w:adjustRightInd w:val="0"/>
        <w:spacing w:before="59"/>
        <w:ind w:left="142"/>
        <w:jc w:val="center"/>
        <w:rPr>
          <w:color w:val="000000"/>
        </w:rPr>
      </w:pPr>
    </w:p>
    <w:p w:rsidR="00DC21B1" w:rsidRPr="0083542F" w:rsidRDefault="00DC21B1" w:rsidP="00DC21B1">
      <w:pPr>
        <w:widowControl w:val="0"/>
        <w:tabs>
          <w:tab w:val="left" w:pos="2834"/>
        </w:tabs>
        <w:autoSpaceDE w:val="0"/>
        <w:autoSpaceDN w:val="0"/>
        <w:adjustRightInd w:val="0"/>
        <w:spacing w:before="59"/>
        <w:ind w:left="142"/>
        <w:jc w:val="center"/>
        <w:rPr>
          <w:color w:val="000000"/>
        </w:rPr>
      </w:pPr>
      <w:r w:rsidRPr="0083542F">
        <w:rPr>
          <w:color w:val="000000"/>
        </w:rPr>
        <w:t>В 100 граммах данного блюда содержится:</w:t>
      </w:r>
    </w:p>
    <w:p w:rsidR="00DC21B1" w:rsidRPr="0083542F" w:rsidRDefault="00DC21B1" w:rsidP="00DC21B1">
      <w:pPr>
        <w:widowControl w:val="0"/>
        <w:tabs>
          <w:tab w:val="left" w:pos="2834"/>
        </w:tabs>
        <w:autoSpaceDE w:val="0"/>
        <w:autoSpaceDN w:val="0"/>
        <w:adjustRightInd w:val="0"/>
        <w:spacing w:before="59"/>
        <w:ind w:left="142"/>
        <w:rPr>
          <w:color w:val="000000"/>
        </w:rPr>
      </w:pPr>
    </w:p>
    <w:tbl>
      <w:tblPr>
        <w:tblpPr w:leftFromText="181" w:rightFromText="181" w:vertAnchor="text" w:horzAnchor="margin" w:tblpY="17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64"/>
        <w:gridCol w:w="1164"/>
        <w:gridCol w:w="1466"/>
      </w:tblGrid>
      <w:tr w:rsidR="00DC21B1" w:rsidRPr="0083542F" w:rsidTr="006C6F6D">
        <w:tc>
          <w:tcPr>
            <w:tcW w:w="3794" w:type="dxa"/>
            <w:gridSpan w:val="3"/>
          </w:tcPr>
          <w:p w:rsidR="00DC21B1" w:rsidRPr="0083542F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</w:rPr>
            </w:pPr>
            <w:r w:rsidRPr="0083542F">
              <w:rPr>
                <w:color w:val="000000"/>
                <w:sz w:val="20"/>
                <w:szCs w:val="20"/>
              </w:rPr>
              <w:t xml:space="preserve">Пищевые вещества, </w:t>
            </w:r>
            <w:proofErr w:type="gramStart"/>
            <w:r w:rsidRPr="0083542F">
              <w:rPr>
                <w:color w:val="000000"/>
                <w:sz w:val="20"/>
                <w:szCs w:val="20"/>
              </w:rPr>
              <w:t>г</w:t>
            </w:r>
            <w:proofErr w:type="gramEnd"/>
          </w:p>
        </w:tc>
      </w:tr>
      <w:tr w:rsidR="00DC21B1" w:rsidRPr="0083542F" w:rsidTr="006C6F6D">
        <w:tc>
          <w:tcPr>
            <w:tcW w:w="1164" w:type="dxa"/>
          </w:tcPr>
          <w:p w:rsidR="00DC21B1" w:rsidRPr="0083542F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</w:rPr>
            </w:pPr>
            <w:r w:rsidRPr="0083542F">
              <w:rPr>
                <w:color w:val="000000"/>
                <w:sz w:val="20"/>
                <w:szCs w:val="20"/>
              </w:rPr>
              <w:t>Белки</w:t>
            </w:r>
          </w:p>
        </w:tc>
        <w:tc>
          <w:tcPr>
            <w:tcW w:w="1164" w:type="dxa"/>
          </w:tcPr>
          <w:p w:rsidR="00DC21B1" w:rsidRPr="0083542F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</w:rPr>
            </w:pPr>
            <w:r w:rsidRPr="0083542F">
              <w:rPr>
                <w:color w:val="000000"/>
                <w:sz w:val="20"/>
                <w:szCs w:val="20"/>
              </w:rPr>
              <w:t>Жиры</w:t>
            </w:r>
          </w:p>
        </w:tc>
        <w:tc>
          <w:tcPr>
            <w:tcW w:w="1466" w:type="dxa"/>
          </w:tcPr>
          <w:p w:rsidR="00DC21B1" w:rsidRPr="0083542F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</w:rPr>
            </w:pPr>
            <w:r w:rsidRPr="0083542F">
              <w:rPr>
                <w:color w:val="000000"/>
                <w:sz w:val="20"/>
                <w:szCs w:val="20"/>
              </w:rPr>
              <w:t>Углеводы</w:t>
            </w:r>
          </w:p>
        </w:tc>
      </w:tr>
      <w:tr w:rsidR="00DC21B1" w:rsidRPr="0083542F" w:rsidTr="006C6F6D">
        <w:tc>
          <w:tcPr>
            <w:tcW w:w="1164" w:type="dxa"/>
          </w:tcPr>
          <w:p w:rsidR="00DC21B1" w:rsidRPr="0083542F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</w:rPr>
            </w:pPr>
            <w:r w:rsidRPr="0083542F">
              <w:rPr>
                <w:color w:val="000000"/>
                <w:sz w:val="20"/>
                <w:szCs w:val="20"/>
              </w:rPr>
              <w:t xml:space="preserve">16,94 </w:t>
            </w:r>
          </w:p>
        </w:tc>
        <w:tc>
          <w:tcPr>
            <w:tcW w:w="1164" w:type="dxa"/>
          </w:tcPr>
          <w:p w:rsidR="00DC21B1" w:rsidRPr="0083542F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</w:rPr>
            </w:pPr>
            <w:r w:rsidRPr="0083542F">
              <w:rPr>
                <w:color w:val="000000"/>
                <w:sz w:val="20"/>
                <w:szCs w:val="20"/>
              </w:rPr>
              <w:t xml:space="preserve">8,02 </w:t>
            </w:r>
          </w:p>
        </w:tc>
        <w:tc>
          <w:tcPr>
            <w:tcW w:w="1466" w:type="dxa"/>
          </w:tcPr>
          <w:p w:rsidR="00DC21B1" w:rsidRPr="0083542F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</w:rPr>
            </w:pPr>
            <w:r w:rsidRPr="0083542F">
              <w:rPr>
                <w:color w:val="000000"/>
                <w:sz w:val="20"/>
                <w:szCs w:val="20"/>
              </w:rPr>
              <w:t xml:space="preserve">9,15 </w:t>
            </w:r>
          </w:p>
        </w:tc>
      </w:tr>
    </w:tbl>
    <w:p w:rsidR="00DC21B1" w:rsidRPr="0083542F" w:rsidRDefault="00DC21B1" w:rsidP="00DC21B1">
      <w:pPr>
        <w:rPr>
          <w:vanish/>
        </w:rPr>
      </w:pPr>
    </w:p>
    <w:tbl>
      <w:tblPr>
        <w:tblpPr w:leftFromText="180" w:rightFromText="180" w:vertAnchor="text" w:horzAnchor="margin" w:tblpXSpec="right" w:tblpY="14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8"/>
      </w:tblGrid>
      <w:tr w:rsidR="00DC21B1" w:rsidRPr="0083542F" w:rsidTr="006C6F6D">
        <w:tc>
          <w:tcPr>
            <w:tcW w:w="3829" w:type="dxa"/>
            <w:gridSpan w:val="4"/>
          </w:tcPr>
          <w:p w:rsidR="00DC21B1" w:rsidRPr="0083542F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83542F">
              <w:rPr>
                <w:color w:val="000000"/>
                <w:sz w:val="20"/>
                <w:szCs w:val="20"/>
                <w:lang w:val="en-US"/>
              </w:rPr>
              <w:t>Минеральные</w:t>
            </w:r>
            <w:proofErr w:type="spellEnd"/>
            <w:r w:rsidRPr="0083542F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3542F">
              <w:rPr>
                <w:color w:val="000000"/>
                <w:sz w:val="20"/>
                <w:szCs w:val="20"/>
                <w:lang w:val="en-US"/>
              </w:rPr>
              <w:t>вещества</w:t>
            </w:r>
            <w:proofErr w:type="spellEnd"/>
            <w:r w:rsidRPr="0083542F">
              <w:rPr>
                <w:color w:val="000000"/>
                <w:sz w:val="20"/>
                <w:szCs w:val="20"/>
              </w:rPr>
              <w:t>,</w:t>
            </w:r>
            <w:r w:rsidRPr="0083542F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3542F">
              <w:rPr>
                <w:color w:val="000000"/>
                <w:sz w:val="20"/>
                <w:szCs w:val="20"/>
                <w:lang w:val="en-US"/>
              </w:rPr>
              <w:t>мг</w:t>
            </w:r>
            <w:proofErr w:type="spellEnd"/>
          </w:p>
        </w:tc>
      </w:tr>
      <w:tr w:rsidR="00DC21B1" w:rsidRPr="0083542F" w:rsidTr="006C6F6D">
        <w:tc>
          <w:tcPr>
            <w:tcW w:w="957" w:type="dxa"/>
          </w:tcPr>
          <w:p w:rsidR="00DC21B1" w:rsidRPr="0083542F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83542F">
              <w:rPr>
                <w:color w:val="000000"/>
                <w:sz w:val="20"/>
                <w:szCs w:val="20"/>
                <w:lang w:val="en-US"/>
              </w:rPr>
              <w:t>Ca</w:t>
            </w:r>
            <w:proofErr w:type="spellEnd"/>
          </w:p>
        </w:tc>
        <w:tc>
          <w:tcPr>
            <w:tcW w:w="957" w:type="dxa"/>
          </w:tcPr>
          <w:p w:rsidR="00DC21B1" w:rsidRPr="0083542F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83542F">
              <w:rPr>
                <w:color w:val="000000"/>
                <w:sz w:val="20"/>
                <w:szCs w:val="20"/>
                <w:lang w:val="en-US"/>
              </w:rPr>
              <w:t>Mg</w:t>
            </w:r>
          </w:p>
        </w:tc>
        <w:tc>
          <w:tcPr>
            <w:tcW w:w="957" w:type="dxa"/>
          </w:tcPr>
          <w:p w:rsidR="00DC21B1" w:rsidRPr="0083542F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83542F">
              <w:rPr>
                <w:color w:val="000000"/>
                <w:sz w:val="20"/>
                <w:szCs w:val="20"/>
                <w:lang w:val="en-US"/>
              </w:rPr>
              <w:t>P</w:t>
            </w:r>
          </w:p>
        </w:tc>
        <w:tc>
          <w:tcPr>
            <w:tcW w:w="958" w:type="dxa"/>
          </w:tcPr>
          <w:p w:rsidR="00DC21B1" w:rsidRPr="0083542F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83542F">
              <w:rPr>
                <w:color w:val="000000"/>
                <w:sz w:val="20"/>
                <w:szCs w:val="20"/>
                <w:lang w:val="en-US"/>
              </w:rPr>
              <w:t>Fe</w:t>
            </w:r>
          </w:p>
        </w:tc>
      </w:tr>
      <w:tr w:rsidR="00DC21B1" w:rsidRPr="0083542F" w:rsidTr="006C6F6D">
        <w:tc>
          <w:tcPr>
            <w:tcW w:w="957" w:type="dxa"/>
          </w:tcPr>
          <w:p w:rsidR="00DC21B1" w:rsidRPr="0083542F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83542F">
              <w:rPr>
                <w:color w:val="000000"/>
                <w:sz w:val="20"/>
                <w:szCs w:val="20"/>
              </w:rPr>
              <w:t xml:space="preserve">8,2 </w:t>
            </w:r>
          </w:p>
        </w:tc>
        <w:tc>
          <w:tcPr>
            <w:tcW w:w="957" w:type="dxa"/>
          </w:tcPr>
          <w:p w:rsidR="00DC21B1" w:rsidRPr="0083542F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83542F">
              <w:rPr>
                <w:color w:val="000000"/>
                <w:sz w:val="20"/>
                <w:szCs w:val="20"/>
              </w:rPr>
              <w:t xml:space="preserve">15,65 </w:t>
            </w:r>
          </w:p>
        </w:tc>
        <w:tc>
          <w:tcPr>
            <w:tcW w:w="957" w:type="dxa"/>
          </w:tcPr>
          <w:p w:rsidR="00DC21B1" w:rsidRPr="0083542F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83542F">
              <w:rPr>
                <w:color w:val="000000"/>
                <w:sz w:val="20"/>
                <w:szCs w:val="20"/>
              </w:rPr>
              <w:t xml:space="preserve">251,53 </w:t>
            </w:r>
          </w:p>
        </w:tc>
        <w:tc>
          <w:tcPr>
            <w:tcW w:w="958" w:type="dxa"/>
          </w:tcPr>
          <w:p w:rsidR="00DC21B1" w:rsidRPr="0083542F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83542F">
              <w:rPr>
                <w:color w:val="000000"/>
                <w:sz w:val="20"/>
                <w:szCs w:val="20"/>
              </w:rPr>
              <w:t xml:space="preserve">5,79 </w:t>
            </w:r>
          </w:p>
        </w:tc>
      </w:tr>
    </w:tbl>
    <w:p w:rsidR="00DC21B1" w:rsidRPr="0083542F" w:rsidRDefault="00DC21B1" w:rsidP="00DC21B1">
      <w:pPr>
        <w:widowControl w:val="0"/>
        <w:tabs>
          <w:tab w:val="left" w:pos="2834"/>
        </w:tabs>
        <w:autoSpaceDE w:val="0"/>
        <w:autoSpaceDN w:val="0"/>
        <w:adjustRightInd w:val="0"/>
        <w:spacing w:before="59"/>
        <w:ind w:left="142"/>
        <w:rPr>
          <w:color w:val="000000"/>
        </w:rPr>
      </w:pPr>
    </w:p>
    <w:p w:rsidR="00DC21B1" w:rsidRPr="0083542F" w:rsidRDefault="00DC21B1" w:rsidP="00DC21B1">
      <w:pPr>
        <w:widowControl w:val="0"/>
        <w:tabs>
          <w:tab w:val="left" w:pos="2834"/>
        </w:tabs>
        <w:autoSpaceDE w:val="0"/>
        <w:autoSpaceDN w:val="0"/>
        <w:adjustRightInd w:val="0"/>
        <w:spacing w:before="59"/>
        <w:ind w:left="142"/>
        <w:rPr>
          <w:color w:val="000000"/>
        </w:rPr>
      </w:pPr>
    </w:p>
    <w:p w:rsidR="00DC21B1" w:rsidRPr="0083542F" w:rsidRDefault="00DC21B1" w:rsidP="00DC21B1">
      <w:pPr>
        <w:widowControl w:val="0"/>
        <w:tabs>
          <w:tab w:val="left" w:pos="2834"/>
        </w:tabs>
        <w:autoSpaceDE w:val="0"/>
        <w:autoSpaceDN w:val="0"/>
        <w:adjustRightInd w:val="0"/>
        <w:spacing w:before="59"/>
        <w:ind w:left="142"/>
        <w:rPr>
          <w:color w:val="000000"/>
        </w:rPr>
      </w:pPr>
    </w:p>
    <w:p w:rsidR="00DC21B1" w:rsidRPr="0083542F" w:rsidRDefault="00DC21B1" w:rsidP="00DC21B1">
      <w:pPr>
        <w:widowControl w:val="0"/>
        <w:tabs>
          <w:tab w:val="left" w:pos="2834"/>
        </w:tabs>
        <w:autoSpaceDE w:val="0"/>
        <w:autoSpaceDN w:val="0"/>
        <w:adjustRightInd w:val="0"/>
        <w:spacing w:before="59"/>
        <w:ind w:left="142"/>
        <w:rPr>
          <w:color w:val="000000"/>
        </w:rPr>
      </w:pPr>
    </w:p>
    <w:tbl>
      <w:tblPr>
        <w:tblpPr w:leftFromText="180" w:rightFromText="180" w:vertAnchor="text" w:horzAnchor="margin" w:tblpXSpec="right" w:tblpY="51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6"/>
      </w:tblGrid>
      <w:tr w:rsidR="00DC21B1" w:rsidRPr="0083542F" w:rsidTr="006C6F6D">
        <w:trPr>
          <w:trHeight w:val="700"/>
        </w:trPr>
        <w:tc>
          <w:tcPr>
            <w:tcW w:w="2126" w:type="dxa"/>
          </w:tcPr>
          <w:p w:rsidR="00DC21B1" w:rsidRPr="0083542F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</w:rPr>
            </w:pPr>
            <w:r w:rsidRPr="0083542F">
              <w:rPr>
                <w:color w:val="000000"/>
                <w:sz w:val="20"/>
                <w:szCs w:val="20"/>
              </w:rPr>
              <w:t>Энергетическая ценность (</w:t>
            </w:r>
            <w:proofErr w:type="gramStart"/>
            <w:r w:rsidRPr="0083542F">
              <w:rPr>
                <w:color w:val="000000"/>
                <w:sz w:val="20"/>
                <w:szCs w:val="20"/>
              </w:rPr>
              <w:t>ккал</w:t>
            </w:r>
            <w:proofErr w:type="gramEnd"/>
            <w:r w:rsidRPr="0083542F">
              <w:rPr>
                <w:color w:val="000000"/>
                <w:sz w:val="20"/>
                <w:szCs w:val="20"/>
              </w:rPr>
              <w:t>)</w:t>
            </w:r>
          </w:p>
        </w:tc>
      </w:tr>
      <w:tr w:rsidR="00DC21B1" w:rsidRPr="0083542F" w:rsidTr="006C6F6D">
        <w:tc>
          <w:tcPr>
            <w:tcW w:w="2126" w:type="dxa"/>
          </w:tcPr>
          <w:p w:rsidR="00DC21B1" w:rsidRPr="0083542F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</w:rPr>
            </w:pPr>
            <w:r w:rsidRPr="0083542F">
              <w:rPr>
                <w:color w:val="000000"/>
                <w:sz w:val="20"/>
                <w:szCs w:val="20"/>
              </w:rPr>
              <w:t xml:space="preserve">181,59 </w:t>
            </w:r>
          </w:p>
        </w:tc>
      </w:tr>
    </w:tbl>
    <w:p w:rsidR="00DC21B1" w:rsidRPr="0083542F" w:rsidRDefault="00DC21B1" w:rsidP="00DC21B1">
      <w:pPr>
        <w:widowControl w:val="0"/>
        <w:tabs>
          <w:tab w:val="left" w:pos="2834"/>
        </w:tabs>
        <w:autoSpaceDE w:val="0"/>
        <w:autoSpaceDN w:val="0"/>
        <w:adjustRightInd w:val="0"/>
        <w:spacing w:before="59"/>
        <w:ind w:left="142"/>
        <w:rPr>
          <w:color w:val="000000"/>
        </w:rPr>
      </w:pPr>
    </w:p>
    <w:tbl>
      <w:tblPr>
        <w:tblpPr w:leftFromText="181" w:rightFromText="181" w:vertAnchor="text" w:horzAnchor="margin" w:tblpY="17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1100"/>
      </w:tblGrid>
      <w:tr w:rsidR="00DC21B1" w:rsidRPr="0083542F" w:rsidTr="006C6F6D">
        <w:tc>
          <w:tcPr>
            <w:tcW w:w="5885" w:type="dxa"/>
            <w:gridSpan w:val="6"/>
          </w:tcPr>
          <w:p w:rsidR="00DC21B1" w:rsidRPr="0083542F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</w:rPr>
            </w:pPr>
            <w:r w:rsidRPr="0083542F">
              <w:rPr>
                <w:color w:val="000000"/>
                <w:sz w:val="20"/>
                <w:szCs w:val="20"/>
              </w:rPr>
              <w:t>Витамины, мг</w:t>
            </w:r>
          </w:p>
        </w:tc>
      </w:tr>
      <w:tr w:rsidR="00DC21B1" w:rsidRPr="0083542F" w:rsidTr="006C6F6D">
        <w:tc>
          <w:tcPr>
            <w:tcW w:w="957" w:type="dxa"/>
          </w:tcPr>
          <w:p w:rsidR="00DC21B1" w:rsidRPr="0083542F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83542F">
              <w:rPr>
                <w:color w:val="000000"/>
                <w:sz w:val="20"/>
                <w:szCs w:val="20"/>
                <w:lang w:val="en-US"/>
              </w:rPr>
              <w:t>A</w:t>
            </w:r>
          </w:p>
        </w:tc>
        <w:tc>
          <w:tcPr>
            <w:tcW w:w="957" w:type="dxa"/>
          </w:tcPr>
          <w:p w:rsidR="00DC21B1" w:rsidRPr="0083542F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83542F">
              <w:rPr>
                <w:color w:val="000000"/>
                <w:sz w:val="20"/>
                <w:szCs w:val="20"/>
                <w:lang w:val="en-US"/>
              </w:rPr>
              <w:t>B1</w:t>
            </w:r>
          </w:p>
        </w:tc>
        <w:tc>
          <w:tcPr>
            <w:tcW w:w="957" w:type="dxa"/>
          </w:tcPr>
          <w:p w:rsidR="00DC21B1" w:rsidRPr="0083542F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83542F">
              <w:rPr>
                <w:color w:val="000000"/>
                <w:sz w:val="20"/>
                <w:szCs w:val="20"/>
                <w:lang w:val="en-US"/>
              </w:rPr>
              <w:t>B2</w:t>
            </w:r>
          </w:p>
        </w:tc>
        <w:tc>
          <w:tcPr>
            <w:tcW w:w="957" w:type="dxa"/>
          </w:tcPr>
          <w:p w:rsidR="00DC21B1" w:rsidRPr="0083542F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83542F">
              <w:rPr>
                <w:color w:val="000000"/>
                <w:sz w:val="20"/>
                <w:szCs w:val="20"/>
                <w:lang w:val="en-US"/>
              </w:rPr>
              <w:t>PP</w:t>
            </w:r>
          </w:p>
        </w:tc>
        <w:tc>
          <w:tcPr>
            <w:tcW w:w="957" w:type="dxa"/>
          </w:tcPr>
          <w:p w:rsidR="00DC21B1" w:rsidRPr="0083542F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83542F">
              <w:rPr>
                <w:color w:val="000000"/>
                <w:sz w:val="20"/>
                <w:szCs w:val="20"/>
                <w:lang w:val="en-US"/>
              </w:rPr>
              <w:t>C</w:t>
            </w:r>
          </w:p>
        </w:tc>
        <w:tc>
          <w:tcPr>
            <w:tcW w:w="1100" w:type="dxa"/>
          </w:tcPr>
          <w:p w:rsidR="00DC21B1" w:rsidRPr="0083542F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83542F">
              <w:rPr>
                <w:color w:val="000000"/>
                <w:sz w:val="20"/>
                <w:szCs w:val="20"/>
                <w:lang w:val="en-US"/>
              </w:rPr>
              <w:t>E</w:t>
            </w:r>
          </w:p>
        </w:tc>
      </w:tr>
      <w:tr w:rsidR="00DC21B1" w:rsidRPr="0083542F" w:rsidTr="006C6F6D">
        <w:tc>
          <w:tcPr>
            <w:tcW w:w="957" w:type="dxa"/>
          </w:tcPr>
          <w:p w:rsidR="00DC21B1" w:rsidRPr="0083542F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83542F">
              <w:rPr>
                <w:color w:val="000000"/>
                <w:sz w:val="20"/>
                <w:szCs w:val="20"/>
              </w:rPr>
              <w:t xml:space="preserve">6,47 </w:t>
            </w:r>
          </w:p>
        </w:tc>
        <w:tc>
          <w:tcPr>
            <w:tcW w:w="957" w:type="dxa"/>
          </w:tcPr>
          <w:p w:rsidR="00DC21B1" w:rsidRPr="0083542F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83542F">
              <w:rPr>
                <w:color w:val="000000"/>
                <w:sz w:val="20"/>
                <w:szCs w:val="20"/>
              </w:rPr>
              <w:t xml:space="preserve">0,29 </w:t>
            </w:r>
          </w:p>
        </w:tc>
        <w:tc>
          <w:tcPr>
            <w:tcW w:w="957" w:type="dxa"/>
          </w:tcPr>
          <w:p w:rsidR="00DC21B1" w:rsidRPr="0083542F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83542F">
              <w:rPr>
                <w:color w:val="000000"/>
                <w:sz w:val="20"/>
                <w:szCs w:val="20"/>
              </w:rPr>
              <w:t xml:space="preserve">1,68 </w:t>
            </w:r>
          </w:p>
        </w:tc>
        <w:tc>
          <w:tcPr>
            <w:tcW w:w="957" w:type="dxa"/>
          </w:tcPr>
          <w:p w:rsidR="00DC21B1" w:rsidRPr="0083542F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83542F">
              <w:rPr>
                <w:color w:val="000000"/>
                <w:sz w:val="20"/>
                <w:szCs w:val="20"/>
              </w:rPr>
              <w:t xml:space="preserve">7,82 </w:t>
            </w:r>
          </w:p>
        </w:tc>
        <w:tc>
          <w:tcPr>
            <w:tcW w:w="957" w:type="dxa"/>
          </w:tcPr>
          <w:p w:rsidR="00DC21B1" w:rsidRPr="0083542F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83542F">
              <w:rPr>
                <w:color w:val="000000"/>
                <w:sz w:val="20"/>
                <w:szCs w:val="20"/>
              </w:rPr>
              <w:t xml:space="preserve">15,19 </w:t>
            </w:r>
          </w:p>
        </w:tc>
        <w:tc>
          <w:tcPr>
            <w:tcW w:w="1100" w:type="dxa"/>
          </w:tcPr>
          <w:p w:rsidR="00DC21B1" w:rsidRPr="0083542F" w:rsidRDefault="00DC21B1" w:rsidP="006C6F6D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83542F">
              <w:rPr>
                <w:color w:val="000000"/>
                <w:sz w:val="20"/>
                <w:szCs w:val="20"/>
              </w:rPr>
              <w:t xml:space="preserve">0,85 </w:t>
            </w:r>
          </w:p>
        </w:tc>
      </w:tr>
    </w:tbl>
    <w:p w:rsidR="00DC21B1" w:rsidRPr="0083542F" w:rsidRDefault="00DC21B1" w:rsidP="00DC21B1">
      <w:pPr>
        <w:widowControl w:val="0"/>
        <w:tabs>
          <w:tab w:val="left" w:pos="2834"/>
        </w:tabs>
        <w:autoSpaceDE w:val="0"/>
        <w:autoSpaceDN w:val="0"/>
        <w:adjustRightInd w:val="0"/>
        <w:spacing w:before="59"/>
        <w:ind w:left="142"/>
        <w:rPr>
          <w:color w:val="000000"/>
        </w:rPr>
      </w:pPr>
    </w:p>
    <w:p w:rsidR="00DC21B1" w:rsidRPr="0083542F" w:rsidRDefault="00DC21B1" w:rsidP="00DC21B1">
      <w:pPr>
        <w:widowControl w:val="0"/>
        <w:tabs>
          <w:tab w:val="left" w:pos="2834"/>
        </w:tabs>
        <w:autoSpaceDE w:val="0"/>
        <w:autoSpaceDN w:val="0"/>
        <w:adjustRightInd w:val="0"/>
        <w:spacing w:before="59"/>
        <w:ind w:left="142"/>
        <w:rPr>
          <w:color w:val="000000"/>
        </w:rPr>
      </w:pPr>
    </w:p>
    <w:p w:rsidR="00DC21B1" w:rsidRPr="0083542F" w:rsidRDefault="00DC21B1" w:rsidP="00DC21B1">
      <w:pPr>
        <w:widowControl w:val="0"/>
        <w:tabs>
          <w:tab w:val="left" w:pos="2834"/>
        </w:tabs>
        <w:autoSpaceDE w:val="0"/>
        <w:autoSpaceDN w:val="0"/>
        <w:adjustRightInd w:val="0"/>
        <w:spacing w:before="59"/>
        <w:ind w:left="142"/>
        <w:rPr>
          <w:color w:val="000000"/>
        </w:rPr>
      </w:pPr>
    </w:p>
    <w:p w:rsidR="00DC21B1" w:rsidRPr="0083542F" w:rsidRDefault="00DC21B1" w:rsidP="00DC21B1">
      <w:pPr>
        <w:widowControl w:val="0"/>
        <w:tabs>
          <w:tab w:val="left" w:pos="963"/>
        </w:tabs>
        <w:autoSpaceDE w:val="0"/>
        <w:autoSpaceDN w:val="0"/>
        <w:adjustRightInd w:val="0"/>
        <w:ind w:left="142"/>
      </w:pPr>
    </w:p>
    <w:p w:rsidR="00DC21B1" w:rsidRPr="0083542F" w:rsidRDefault="00DC21B1" w:rsidP="00DC21B1">
      <w:pPr>
        <w:widowControl w:val="0"/>
        <w:tabs>
          <w:tab w:val="left" w:pos="963"/>
        </w:tabs>
        <w:autoSpaceDE w:val="0"/>
        <w:autoSpaceDN w:val="0"/>
        <w:adjustRightInd w:val="0"/>
        <w:ind w:left="142"/>
      </w:pPr>
    </w:p>
    <w:p w:rsidR="00DC21B1" w:rsidRPr="0083542F" w:rsidRDefault="00DC21B1" w:rsidP="00DC21B1">
      <w:pPr>
        <w:widowControl w:val="0"/>
        <w:tabs>
          <w:tab w:val="left" w:pos="963"/>
        </w:tabs>
        <w:autoSpaceDE w:val="0"/>
        <w:autoSpaceDN w:val="0"/>
        <w:adjustRightInd w:val="0"/>
        <w:ind w:left="142"/>
        <w:jc w:val="both"/>
        <w:rPr>
          <w:color w:val="000000"/>
        </w:rPr>
      </w:pPr>
      <w:r w:rsidRPr="0083542F">
        <w:rPr>
          <w:b/>
          <w:color w:val="000000"/>
        </w:rPr>
        <w:t>Технология приготовления:</w:t>
      </w:r>
      <w:r w:rsidRPr="0083542F">
        <w:rPr>
          <w:color w:val="000000"/>
        </w:rPr>
        <w:t xml:space="preserve"> печень разморозить, зачистить от пленок и желчных протоков, промыть, нарезать на мелкие кусочки, пропустить через мясорубку. Приготовить молочный соус из молока и пшеничной муки и ввести небольшими порциями в печень, тщательно в</w:t>
      </w:r>
      <w:r w:rsidRPr="0083542F">
        <w:rPr>
          <w:color w:val="000000"/>
        </w:rPr>
        <w:t>ы</w:t>
      </w:r>
      <w:r w:rsidRPr="0083542F">
        <w:rPr>
          <w:color w:val="000000"/>
        </w:rPr>
        <w:t xml:space="preserve">мешивая получившееся пюре. Продукт яичный жидкий пастеризованный (желток) ввести в пюре, посолить и </w:t>
      </w:r>
      <w:proofErr w:type="gramStart"/>
      <w:r w:rsidRPr="0083542F">
        <w:rPr>
          <w:color w:val="000000"/>
        </w:rPr>
        <w:t>вымешать</w:t>
      </w:r>
      <w:proofErr w:type="gramEnd"/>
      <w:r w:rsidRPr="0083542F">
        <w:rPr>
          <w:color w:val="000000"/>
        </w:rPr>
        <w:t>. Продукт яичный жидкий пастеризованный (белок) взбить в г</w:t>
      </w:r>
      <w:r w:rsidRPr="0083542F">
        <w:rPr>
          <w:color w:val="000000"/>
        </w:rPr>
        <w:t>у</w:t>
      </w:r>
      <w:r w:rsidRPr="0083542F">
        <w:rPr>
          <w:color w:val="000000"/>
        </w:rPr>
        <w:t>стую пену и постепенно ввести в пюре. Готовую массу выложить высотой 4-6 см на смаза</w:t>
      </w:r>
      <w:r w:rsidRPr="0083542F">
        <w:rPr>
          <w:color w:val="000000"/>
        </w:rPr>
        <w:t>н</w:t>
      </w:r>
      <w:r w:rsidRPr="0083542F">
        <w:rPr>
          <w:color w:val="000000"/>
        </w:rPr>
        <w:t>ный маслом противень и запечь в духовке при температуре 180-200</w:t>
      </w:r>
      <w:proofErr w:type="gramStart"/>
      <w:r w:rsidRPr="0083542F">
        <w:rPr>
          <w:color w:val="000000"/>
        </w:rPr>
        <w:t>°С</w:t>
      </w:r>
      <w:proofErr w:type="gramEnd"/>
      <w:r w:rsidRPr="0083542F">
        <w:rPr>
          <w:color w:val="000000"/>
        </w:rPr>
        <w:t xml:space="preserve">  в течение 25-30 минут до готовности.</w:t>
      </w:r>
    </w:p>
    <w:p w:rsidR="00DC21B1" w:rsidRPr="0083542F" w:rsidRDefault="00DC21B1" w:rsidP="00DC21B1">
      <w:pPr>
        <w:widowControl w:val="0"/>
        <w:tabs>
          <w:tab w:val="left" w:pos="963"/>
        </w:tabs>
        <w:autoSpaceDE w:val="0"/>
        <w:autoSpaceDN w:val="0"/>
        <w:adjustRightInd w:val="0"/>
        <w:ind w:left="142"/>
        <w:jc w:val="both"/>
        <w:rPr>
          <w:color w:val="000000"/>
        </w:rPr>
      </w:pPr>
    </w:p>
    <w:p w:rsidR="00DC21B1" w:rsidRPr="0083542F" w:rsidRDefault="00DC21B1" w:rsidP="00DC21B1">
      <w:pPr>
        <w:widowControl w:val="0"/>
        <w:tabs>
          <w:tab w:val="left" w:pos="963"/>
        </w:tabs>
        <w:autoSpaceDE w:val="0"/>
        <w:autoSpaceDN w:val="0"/>
        <w:adjustRightInd w:val="0"/>
        <w:ind w:left="142"/>
        <w:jc w:val="both"/>
        <w:rPr>
          <w:color w:val="000000"/>
        </w:rPr>
      </w:pPr>
      <w:r w:rsidRPr="0083542F">
        <w:rPr>
          <w:b/>
          <w:color w:val="000000"/>
        </w:rPr>
        <w:t>Температура подачи:</w:t>
      </w:r>
      <w:r w:rsidRPr="0083542F">
        <w:rPr>
          <w:color w:val="000000"/>
        </w:rPr>
        <w:t xml:space="preserve"> 65±5°С.</w:t>
      </w:r>
    </w:p>
    <w:p w:rsidR="00DC21B1" w:rsidRPr="0083542F" w:rsidRDefault="00DC21B1" w:rsidP="00DC21B1">
      <w:pPr>
        <w:widowControl w:val="0"/>
        <w:tabs>
          <w:tab w:val="left" w:pos="963"/>
        </w:tabs>
        <w:autoSpaceDE w:val="0"/>
        <w:autoSpaceDN w:val="0"/>
        <w:adjustRightInd w:val="0"/>
        <w:ind w:left="142"/>
        <w:jc w:val="both"/>
        <w:rPr>
          <w:color w:val="000000"/>
        </w:rPr>
      </w:pPr>
      <w:r w:rsidRPr="0083542F">
        <w:rPr>
          <w:b/>
          <w:color w:val="000000"/>
        </w:rPr>
        <w:t>Срок реализации:</w:t>
      </w:r>
      <w:r w:rsidRPr="0083542F">
        <w:rPr>
          <w:color w:val="000000"/>
        </w:rPr>
        <w:t xml:space="preserve"> не более 2-х часов с момента приготовления.</w:t>
      </w:r>
    </w:p>
    <w:p w:rsidR="00AF6026" w:rsidRDefault="00AF6026"/>
    <w:p w:rsidR="00DC21B1" w:rsidRDefault="00DC21B1"/>
    <w:p w:rsidR="00DC21B1" w:rsidRDefault="00DC21B1"/>
    <w:p w:rsidR="00DC21B1" w:rsidRDefault="00DC21B1"/>
    <w:p w:rsidR="00DC21B1" w:rsidRDefault="00DC21B1"/>
    <w:p w:rsidR="00DC21B1" w:rsidRDefault="00DC21B1"/>
    <w:p w:rsidR="00DC21B1" w:rsidRDefault="00DC21B1"/>
    <w:p w:rsidR="00DC21B1" w:rsidRDefault="00DC21B1" w:rsidP="00DC21B1">
      <w:pPr>
        <w:widowControl w:val="0"/>
        <w:tabs>
          <w:tab w:val="center" w:pos="4725"/>
        </w:tabs>
        <w:autoSpaceDE w:val="0"/>
        <w:autoSpaceDN w:val="0"/>
        <w:adjustRightInd w:val="0"/>
        <w:spacing w:before="15"/>
      </w:pPr>
    </w:p>
    <w:p w:rsidR="00DC21B1" w:rsidRPr="00DC21B1" w:rsidRDefault="00DC21B1" w:rsidP="00DC21B1">
      <w:pPr>
        <w:widowControl w:val="0"/>
        <w:tabs>
          <w:tab w:val="center" w:pos="4725"/>
        </w:tabs>
        <w:autoSpaceDE w:val="0"/>
        <w:autoSpaceDN w:val="0"/>
        <w:adjustRightInd w:val="0"/>
        <w:spacing w:before="15"/>
        <w:jc w:val="center"/>
      </w:pPr>
      <w:r w:rsidRPr="00DC21B1">
        <w:rPr>
          <w:b/>
          <w:bCs/>
          <w:color w:val="000000"/>
        </w:rPr>
        <w:t>ТЕХНОЛОГИЧЕСКАЯ КАРТА № 07066</w:t>
      </w:r>
    </w:p>
    <w:p w:rsidR="00DC21B1" w:rsidRPr="00DC21B1" w:rsidRDefault="00DC21B1" w:rsidP="00DC21B1">
      <w:pPr>
        <w:widowControl w:val="0"/>
        <w:tabs>
          <w:tab w:val="left" w:pos="3852"/>
          <w:tab w:val="left" w:pos="5262"/>
        </w:tabs>
        <w:autoSpaceDE w:val="0"/>
        <w:autoSpaceDN w:val="0"/>
        <w:adjustRightInd w:val="0"/>
        <w:spacing w:before="19"/>
        <w:ind w:left="142"/>
        <w:rPr>
          <w:color w:val="000000"/>
          <w:sz w:val="25"/>
          <w:szCs w:val="25"/>
        </w:rPr>
      </w:pPr>
    </w:p>
    <w:p w:rsidR="00DC21B1" w:rsidRPr="00DC21B1" w:rsidRDefault="00DC21B1" w:rsidP="00DC21B1">
      <w:pPr>
        <w:widowControl w:val="0"/>
        <w:tabs>
          <w:tab w:val="center" w:pos="4740"/>
        </w:tabs>
        <w:autoSpaceDE w:val="0"/>
        <w:autoSpaceDN w:val="0"/>
        <w:adjustRightInd w:val="0"/>
        <w:ind w:left="142"/>
        <w:jc w:val="center"/>
        <w:rPr>
          <w:color w:val="000000"/>
          <w:sz w:val="28"/>
          <w:szCs w:val="28"/>
        </w:rPr>
      </w:pPr>
      <w:r w:rsidRPr="00DC21B1">
        <w:rPr>
          <w:color w:val="000000"/>
          <w:sz w:val="28"/>
          <w:szCs w:val="28"/>
        </w:rPr>
        <w:t>Запеканка картофельная с печенью</w:t>
      </w:r>
    </w:p>
    <w:tbl>
      <w:tblPr>
        <w:tblpPr w:leftFromText="181" w:rightFromText="181" w:vertAnchor="text" w:horzAnchor="margin" w:tblpY="171"/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96"/>
        <w:gridCol w:w="1559"/>
        <w:gridCol w:w="1418"/>
      </w:tblGrid>
      <w:tr w:rsidR="00DC21B1" w:rsidRPr="00DC21B1" w:rsidTr="00DC21B1">
        <w:tc>
          <w:tcPr>
            <w:tcW w:w="7196" w:type="dxa"/>
            <w:vMerge w:val="restart"/>
            <w:tcBorders>
              <w:top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142"/>
            </w:pPr>
            <w:r w:rsidRPr="00DC21B1">
              <w:t>Наименование продукта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</w:pPr>
            <w:r w:rsidRPr="00DC21B1">
              <w:t xml:space="preserve">Норма расхода продуктов на 1 порцию массой нетто </w:t>
            </w:r>
            <w:smartTag w:uri="urn:schemas-microsoft-com:office:smarttags" w:element="metricconverter">
              <w:smartTagPr>
                <w:attr w:name="ProductID" w:val="100 г"/>
              </w:smartTagPr>
              <w:r w:rsidRPr="00DC21B1">
                <w:t>100 г</w:t>
              </w:r>
            </w:smartTag>
          </w:p>
        </w:tc>
      </w:tr>
      <w:tr w:rsidR="00DC21B1" w:rsidRPr="00DC21B1" w:rsidTr="00DC21B1">
        <w:tc>
          <w:tcPr>
            <w:tcW w:w="7196" w:type="dxa"/>
            <w:vMerge/>
            <w:tcBorders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142"/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142"/>
              <w:rPr>
                <w:sz w:val="20"/>
                <w:szCs w:val="20"/>
              </w:rPr>
            </w:pPr>
            <w:r w:rsidRPr="00DC21B1">
              <w:rPr>
                <w:sz w:val="20"/>
                <w:szCs w:val="20"/>
              </w:rPr>
              <w:t xml:space="preserve">Вес брутто, </w:t>
            </w:r>
            <w:proofErr w:type="gramStart"/>
            <w:r w:rsidRPr="00DC21B1">
              <w:rPr>
                <w:sz w:val="20"/>
                <w:szCs w:val="20"/>
              </w:rPr>
              <w:t>г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142"/>
              <w:rPr>
                <w:sz w:val="20"/>
                <w:szCs w:val="20"/>
              </w:rPr>
            </w:pPr>
            <w:r w:rsidRPr="00DC21B1">
              <w:rPr>
                <w:sz w:val="20"/>
                <w:szCs w:val="20"/>
              </w:rPr>
              <w:t xml:space="preserve">Вес нетто, </w:t>
            </w:r>
            <w:proofErr w:type="gramStart"/>
            <w:r w:rsidRPr="00DC21B1">
              <w:rPr>
                <w:sz w:val="20"/>
                <w:szCs w:val="20"/>
              </w:rPr>
              <w:t>г</w:t>
            </w:r>
            <w:proofErr w:type="gramEnd"/>
          </w:p>
        </w:tc>
      </w:tr>
      <w:tr w:rsidR="00DC21B1" w:rsidRPr="00DC21B1" w:rsidTr="00DC21B1">
        <w:tc>
          <w:tcPr>
            <w:tcW w:w="7196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142"/>
            </w:pPr>
            <w:r w:rsidRPr="00DC21B1">
              <w:t>Печень говяжья ДП замороженная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1"/>
              <w:jc w:val="center"/>
            </w:pPr>
            <w:r w:rsidRPr="00DC21B1">
              <w:t>58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2"/>
              <w:jc w:val="center"/>
            </w:pPr>
            <w:r w:rsidRPr="00DC21B1">
              <w:t>48</w:t>
            </w:r>
          </w:p>
        </w:tc>
      </w:tr>
      <w:tr w:rsidR="00DC21B1" w:rsidRPr="00DC21B1" w:rsidTr="00DC21B1">
        <w:tc>
          <w:tcPr>
            <w:tcW w:w="7196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142"/>
            </w:pPr>
            <w:r w:rsidRPr="00DC21B1">
              <w:t>Картофель свежий очищенный полуфабрикат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1"/>
              <w:jc w:val="center"/>
            </w:pPr>
            <w:r w:rsidRPr="00DC21B1">
              <w:t>85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2"/>
              <w:jc w:val="center"/>
            </w:pPr>
            <w:r w:rsidRPr="00DC21B1">
              <w:t>85</w:t>
            </w:r>
          </w:p>
        </w:tc>
      </w:tr>
      <w:tr w:rsidR="00DC21B1" w:rsidRPr="00DC21B1" w:rsidTr="00DC21B1">
        <w:tc>
          <w:tcPr>
            <w:tcW w:w="7196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142"/>
            </w:pPr>
            <w:r w:rsidRPr="00DC21B1">
              <w:t>Лук репчатый свежий очищенный полуфабрикат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1"/>
              <w:jc w:val="center"/>
            </w:pPr>
            <w:r w:rsidRPr="00DC21B1"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2"/>
              <w:jc w:val="center"/>
            </w:pPr>
            <w:r w:rsidRPr="00DC21B1">
              <w:t>10</w:t>
            </w:r>
          </w:p>
        </w:tc>
      </w:tr>
      <w:tr w:rsidR="00DC21B1" w:rsidRPr="00DC21B1" w:rsidTr="00DC21B1">
        <w:tc>
          <w:tcPr>
            <w:tcW w:w="7196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142"/>
            </w:pPr>
            <w:r w:rsidRPr="00DC21B1">
              <w:t xml:space="preserve">Масло сливочное 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1"/>
              <w:jc w:val="center"/>
            </w:pPr>
            <w:r w:rsidRPr="00DC21B1">
              <w:t>1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2"/>
              <w:jc w:val="center"/>
            </w:pPr>
            <w:r w:rsidRPr="00DC21B1">
              <w:t>1</w:t>
            </w:r>
          </w:p>
        </w:tc>
      </w:tr>
      <w:tr w:rsidR="00DC21B1" w:rsidRPr="00DC21B1" w:rsidTr="00DC21B1">
        <w:tc>
          <w:tcPr>
            <w:tcW w:w="7196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142"/>
            </w:pPr>
            <w:r w:rsidRPr="00DC21B1">
              <w:t xml:space="preserve">Масло сливочное 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1"/>
              <w:jc w:val="center"/>
            </w:pPr>
            <w:r w:rsidRPr="00DC21B1">
              <w:t>2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2"/>
              <w:jc w:val="center"/>
            </w:pPr>
            <w:r w:rsidRPr="00DC21B1">
              <w:t>2</w:t>
            </w:r>
          </w:p>
        </w:tc>
      </w:tr>
      <w:tr w:rsidR="00DC21B1" w:rsidRPr="00DC21B1" w:rsidTr="00DC21B1">
        <w:tc>
          <w:tcPr>
            <w:tcW w:w="7196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142"/>
            </w:pPr>
            <w:r w:rsidRPr="00DC21B1">
              <w:t>Сухари панировочные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1"/>
              <w:jc w:val="center"/>
            </w:pPr>
            <w:r w:rsidRPr="00DC21B1">
              <w:t>3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2"/>
              <w:jc w:val="center"/>
            </w:pPr>
            <w:r w:rsidRPr="00DC21B1">
              <w:t>3</w:t>
            </w:r>
          </w:p>
        </w:tc>
      </w:tr>
      <w:tr w:rsidR="00DC21B1" w:rsidRPr="00DC21B1" w:rsidTr="00DC21B1">
        <w:tc>
          <w:tcPr>
            <w:tcW w:w="7196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142"/>
            </w:pPr>
            <w:proofErr w:type="gramStart"/>
            <w:r w:rsidRPr="00DC21B1">
              <w:t>Соль</w:t>
            </w:r>
            <w:proofErr w:type="gramEnd"/>
            <w:r w:rsidRPr="00DC21B1">
              <w:t xml:space="preserve"> обогащенная с пониженным содержанием натрия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1"/>
              <w:jc w:val="center"/>
            </w:pPr>
            <w:r w:rsidRPr="00DC21B1">
              <w:t>1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2"/>
              <w:jc w:val="center"/>
            </w:pPr>
            <w:r w:rsidRPr="00DC21B1">
              <w:t>1</w:t>
            </w:r>
          </w:p>
        </w:tc>
      </w:tr>
      <w:tr w:rsidR="00DC21B1" w:rsidRPr="00DC21B1" w:rsidTr="00DC21B1">
        <w:tc>
          <w:tcPr>
            <w:tcW w:w="7196" w:type="dxa"/>
            <w:tcBorders>
              <w:top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142"/>
              <w:rPr>
                <w:b/>
              </w:rPr>
            </w:pPr>
            <w:r w:rsidRPr="00DC21B1">
              <w:rPr>
                <w:b/>
              </w:rPr>
              <w:t>Выход:</w:t>
            </w:r>
          </w:p>
        </w:tc>
        <w:tc>
          <w:tcPr>
            <w:tcW w:w="1559" w:type="dxa"/>
            <w:tcBorders>
              <w:top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1"/>
              <w:jc w:val="center"/>
              <w:rPr>
                <w:b/>
              </w:rPr>
            </w:pPr>
            <w:r w:rsidRPr="00DC21B1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2"/>
              <w:jc w:val="center"/>
              <w:rPr>
                <w:b/>
              </w:rPr>
            </w:pPr>
            <w:r w:rsidRPr="00DC21B1">
              <w:rPr>
                <w:b/>
              </w:rPr>
              <w:t>100</w:t>
            </w:r>
          </w:p>
        </w:tc>
      </w:tr>
    </w:tbl>
    <w:p w:rsidR="00DC21B1" w:rsidRPr="00DC21B1" w:rsidRDefault="00DC21B1" w:rsidP="00DC21B1">
      <w:pPr>
        <w:widowControl w:val="0"/>
        <w:tabs>
          <w:tab w:val="left" w:pos="2834"/>
        </w:tabs>
        <w:autoSpaceDE w:val="0"/>
        <w:autoSpaceDN w:val="0"/>
        <w:adjustRightInd w:val="0"/>
        <w:spacing w:before="59"/>
        <w:ind w:left="142"/>
        <w:jc w:val="center"/>
        <w:rPr>
          <w:color w:val="000000"/>
        </w:rPr>
      </w:pPr>
    </w:p>
    <w:p w:rsidR="00DC21B1" w:rsidRPr="00DC21B1" w:rsidRDefault="00DC21B1" w:rsidP="00DC21B1">
      <w:pPr>
        <w:widowControl w:val="0"/>
        <w:tabs>
          <w:tab w:val="left" w:pos="2834"/>
        </w:tabs>
        <w:autoSpaceDE w:val="0"/>
        <w:autoSpaceDN w:val="0"/>
        <w:adjustRightInd w:val="0"/>
        <w:spacing w:before="59"/>
        <w:ind w:left="142"/>
        <w:jc w:val="center"/>
        <w:rPr>
          <w:color w:val="000000"/>
        </w:rPr>
      </w:pPr>
      <w:r w:rsidRPr="00DC21B1">
        <w:rPr>
          <w:color w:val="000000"/>
        </w:rPr>
        <w:t>В 100 граммах данного блюда содержится:</w:t>
      </w:r>
    </w:p>
    <w:tbl>
      <w:tblPr>
        <w:tblpPr w:leftFromText="181" w:rightFromText="181" w:vertAnchor="text" w:horzAnchor="margin" w:tblpY="17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64"/>
        <w:gridCol w:w="1164"/>
        <w:gridCol w:w="1466"/>
      </w:tblGrid>
      <w:tr w:rsidR="00DC21B1" w:rsidRPr="00DC21B1" w:rsidTr="006C6F6D">
        <w:tc>
          <w:tcPr>
            <w:tcW w:w="3794" w:type="dxa"/>
            <w:gridSpan w:val="3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</w:rPr>
            </w:pPr>
            <w:r w:rsidRPr="00DC21B1">
              <w:rPr>
                <w:color w:val="000000"/>
                <w:sz w:val="20"/>
                <w:szCs w:val="20"/>
              </w:rPr>
              <w:t xml:space="preserve">Пищевые вещества, </w:t>
            </w:r>
            <w:proofErr w:type="gramStart"/>
            <w:r w:rsidRPr="00DC21B1">
              <w:rPr>
                <w:color w:val="000000"/>
                <w:sz w:val="20"/>
                <w:szCs w:val="20"/>
              </w:rPr>
              <w:t>г</w:t>
            </w:r>
            <w:proofErr w:type="gramEnd"/>
          </w:p>
        </w:tc>
      </w:tr>
      <w:tr w:rsidR="00DC21B1" w:rsidRPr="00DC21B1" w:rsidTr="006C6F6D">
        <w:tc>
          <w:tcPr>
            <w:tcW w:w="1164" w:type="dxa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</w:rPr>
            </w:pPr>
            <w:r w:rsidRPr="00DC21B1">
              <w:rPr>
                <w:color w:val="000000"/>
                <w:sz w:val="20"/>
                <w:szCs w:val="20"/>
              </w:rPr>
              <w:t>Белки</w:t>
            </w:r>
          </w:p>
        </w:tc>
        <w:tc>
          <w:tcPr>
            <w:tcW w:w="1164" w:type="dxa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</w:rPr>
            </w:pPr>
            <w:r w:rsidRPr="00DC21B1">
              <w:rPr>
                <w:color w:val="000000"/>
                <w:sz w:val="20"/>
                <w:szCs w:val="20"/>
              </w:rPr>
              <w:t>Жиры</w:t>
            </w:r>
          </w:p>
        </w:tc>
        <w:tc>
          <w:tcPr>
            <w:tcW w:w="1466" w:type="dxa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</w:rPr>
            </w:pPr>
            <w:r w:rsidRPr="00DC21B1">
              <w:rPr>
                <w:color w:val="000000"/>
                <w:sz w:val="20"/>
                <w:szCs w:val="20"/>
              </w:rPr>
              <w:t>Углеводы</w:t>
            </w:r>
          </w:p>
        </w:tc>
      </w:tr>
      <w:tr w:rsidR="00DC21B1" w:rsidRPr="00DC21B1" w:rsidTr="006C6F6D">
        <w:tc>
          <w:tcPr>
            <w:tcW w:w="1164" w:type="dxa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</w:rPr>
            </w:pPr>
            <w:r w:rsidRPr="00DC21B1">
              <w:rPr>
                <w:color w:val="000000"/>
                <w:sz w:val="20"/>
                <w:szCs w:val="20"/>
              </w:rPr>
              <w:t xml:space="preserve">10,03 </w:t>
            </w:r>
          </w:p>
        </w:tc>
        <w:tc>
          <w:tcPr>
            <w:tcW w:w="1164" w:type="dxa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</w:rPr>
            </w:pPr>
            <w:r w:rsidRPr="00DC21B1">
              <w:rPr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1466" w:type="dxa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</w:rPr>
            </w:pPr>
            <w:r w:rsidRPr="00DC21B1">
              <w:rPr>
                <w:color w:val="000000"/>
                <w:sz w:val="20"/>
                <w:szCs w:val="20"/>
              </w:rPr>
              <w:t xml:space="preserve">13,28 </w:t>
            </w:r>
          </w:p>
        </w:tc>
      </w:tr>
    </w:tbl>
    <w:p w:rsidR="00DC21B1" w:rsidRPr="00DC21B1" w:rsidRDefault="00DC21B1" w:rsidP="00DC21B1">
      <w:pPr>
        <w:rPr>
          <w:vanish/>
        </w:rPr>
      </w:pPr>
    </w:p>
    <w:tbl>
      <w:tblPr>
        <w:tblpPr w:leftFromText="180" w:rightFromText="180" w:vertAnchor="text" w:horzAnchor="margin" w:tblpXSpec="right" w:tblpY="14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8"/>
      </w:tblGrid>
      <w:tr w:rsidR="00DC21B1" w:rsidRPr="00DC21B1" w:rsidTr="006C6F6D">
        <w:tc>
          <w:tcPr>
            <w:tcW w:w="3829" w:type="dxa"/>
            <w:gridSpan w:val="4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DC21B1">
              <w:rPr>
                <w:color w:val="000000"/>
                <w:sz w:val="20"/>
                <w:szCs w:val="20"/>
                <w:lang w:val="en-US"/>
              </w:rPr>
              <w:t>Минеральные</w:t>
            </w:r>
            <w:proofErr w:type="spellEnd"/>
            <w:r w:rsidRPr="00DC21B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C21B1">
              <w:rPr>
                <w:color w:val="000000"/>
                <w:sz w:val="20"/>
                <w:szCs w:val="20"/>
                <w:lang w:val="en-US"/>
              </w:rPr>
              <w:t>вещества</w:t>
            </w:r>
            <w:proofErr w:type="spellEnd"/>
            <w:r w:rsidRPr="00DC21B1">
              <w:rPr>
                <w:color w:val="000000"/>
                <w:sz w:val="20"/>
                <w:szCs w:val="20"/>
              </w:rPr>
              <w:t>,</w:t>
            </w:r>
            <w:r w:rsidRPr="00DC21B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C21B1">
              <w:rPr>
                <w:color w:val="000000"/>
                <w:sz w:val="20"/>
                <w:szCs w:val="20"/>
                <w:lang w:val="en-US"/>
              </w:rPr>
              <w:t>мг</w:t>
            </w:r>
            <w:proofErr w:type="spellEnd"/>
          </w:p>
        </w:tc>
      </w:tr>
      <w:tr w:rsidR="00DC21B1" w:rsidRPr="00DC21B1" w:rsidTr="006C6F6D">
        <w:tc>
          <w:tcPr>
            <w:tcW w:w="957" w:type="dxa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DC21B1">
              <w:rPr>
                <w:color w:val="000000"/>
                <w:sz w:val="20"/>
                <w:szCs w:val="20"/>
                <w:lang w:val="en-US"/>
              </w:rPr>
              <w:t>Ca</w:t>
            </w:r>
            <w:proofErr w:type="spellEnd"/>
          </w:p>
        </w:tc>
        <w:tc>
          <w:tcPr>
            <w:tcW w:w="957" w:type="dxa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C21B1">
              <w:rPr>
                <w:color w:val="000000"/>
                <w:sz w:val="20"/>
                <w:szCs w:val="20"/>
                <w:lang w:val="en-US"/>
              </w:rPr>
              <w:t>Mg</w:t>
            </w:r>
          </w:p>
        </w:tc>
        <w:tc>
          <w:tcPr>
            <w:tcW w:w="957" w:type="dxa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C21B1">
              <w:rPr>
                <w:color w:val="000000"/>
                <w:sz w:val="20"/>
                <w:szCs w:val="20"/>
                <w:lang w:val="en-US"/>
              </w:rPr>
              <w:t>P</w:t>
            </w:r>
          </w:p>
        </w:tc>
        <w:tc>
          <w:tcPr>
            <w:tcW w:w="958" w:type="dxa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C21B1">
              <w:rPr>
                <w:color w:val="000000"/>
                <w:sz w:val="20"/>
                <w:szCs w:val="20"/>
                <w:lang w:val="en-US"/>
              </w:rPr>
              <w:t>Fe</w:t>
            </w:r>
          </w:p>
        </w:tc>
      </w:tr>
      <w:tr w:rsidR="00DC21B1" w:rsidRPr="00DC21B1" w:rsidTr="006C6F6D">
        <w:tc>
          <w:tcPr>
            <w:tcW w:w="957" w:type="dxa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C21B1">
              <w:rPr>
                <w:color w:val="000000"/>
                <w:sz w:val="20"/>
                <w:szCs w:val="20"/>
              </w:rPr>
              <w:t xml:space="preserve">15,43 </w:t>
            </w:r>
          </w:p>
        </w:tc>
        <w:tc>
          <w:tcPr>
            <w:tcW w:w="957" w:type="dxa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C21B1">
              <w:rPr>
                <w:color w:val="000000"/>
                <w:sz w:val="20"/>
                <w:szCs w:val="20"/>
              </w:rPr>
              <w:t xml:space="preserve">26,94 </w:t>
            </w:r>
          </w:p>
        </w:tc>
        <w:tc>
          <w:tcPr>
            <w:tcW w:w="957" w:type="dxa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C21B1">
              <w:rPr>
                <w:color w:val="000000"/>
                <w:sz w:val="20"/>
                <w:szCs w:val="20"/>
              </w:rPr>
              <w:t xml:space="preserve">191,09 </w:t>
            </w:r>
          </w:p>
        </w:tc>
        <w:tc>
          <w:tcPr>
            <w:tcW w:w="958" w:type="dxa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C21B1">
              <w:rPr>
                <w:color w:val="000000"/>
                <w:sz w:val="20"/>
                <w:szCs w:val="20"/>
              </w:rPr>
              <w:t xml:space="preserve">3,58 </w:t>
            </w:r>
          </w:p>
        </w:tc>
      </w:tr>
    </w:tbl>
    <w:p w:rsidR="00DC21B1" w:rsidRPr="00DC21B1" w:rsidRDefault="00DC21B1" w:rsidP="00DC21B1">
      <w:pPr>
        <w:widowControl w:val="0"/>
        <w:tabs>
          <w:tab w:val="left" w:pos="2834"/>
        </w:tabs>
        <w:autoSpaceDE w:val="0"/>
        <w:autoSpaceDN w:val="0"/>
        <w:adjustRightInd w:val="0"/>
        <w:spacing w:before="59"/>
        <w:ind w:left="142"/>
        <w:rPr>
          <w:color w:val="000000"/>
        </w:rPr>
      </w:pPr>
    </w:p>
    <w:p w:rsidR="00DC21B1" w:rsidRPr="00DC21B1" w:rsidRDefault="00DC21B1" w:rsidP="00DC21B1">
      <w:pPr>
        <w:widowControl w:val="0"/>
        <w:tabs>
          <w:tab w:val="left" w:pos="2834"/>
        </w:tabs>
        <w:autoSpaceDE w:val="0"/>
        <w:autoSpaceDN w:val="0"/>
        <w:adjustRightInd w:val="0"/>
        <w:spacing w:before="59"/>
        <w:ind w:left="142"/>
        <w:rPr>
          <w:color w:val="000000"/>
        </w:rPr>
      </w:pPr>
    </w:p>
    <w:p w:rsidR="00DC21B1" w:rsidRPr="00DC21B1" w:rsidRDefault="00DC21B1" w:rsidP="00DC21B1">
      <w:pPr>
        <w:widowControl w:val="0"/>
        <w:tabs>
          <w:tab w:val="left" w:pos="2834"/>
        </w:tabs>
        <w:autoSpaceDE w:val="0"/>
        <w:autoSpaceDN w:val="0"/>
        <w:adjustRightInd w:val="0"/>
        <w:spacing w:before="59"/>
        <w:ind w:left="142"/>
        <w:rPr>
          <w:color w:val="000000"/>
        </w:rPr>
      </w:pPr>
    </w:p>
    <w:p w:rsidR="00DC21B1" w:rsidRPr="00DC21B1" w:rsidRDefault="00DC21B1" w:rsidP="00DC21B1">
      <w:pPr>
        <w:widowControl w:val="0"/>
        <w:tabs>
          <w:tab w:val="left" w:pos="2834"/>
        </w:tabs>
        <w:autoSpaceDE w:val="0"/>
        <w:autoSpaceDN w:val="0"/>
        <w:adjustRightInd w:val="0"/>
        <w:spacing w:before="59"/>
        <w:ind w:left="142"/>
        <w:rPr>
          <w:color w:val="000000"/>
        </w:rPr>
      </w:pPr>
    </w:p>
    <w:tbl>
      <w:tblPr>
        <w:tblpPr w:leftFromText="180" w:rightFromText="180" w:vertAnchor="text" w:horzAnchor="margin" w:tblpXSpec="right" w:tblpY="51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6"/>
      </w:tblGrid>
      <w:tr w:rsidR="00DC21B1" w:rsidRPr="00DC21B1" w:rsidTr="006C6F6D">
        <w:trPr>
          <w:trHeight w:val="700"/>
        </w:trPr>
        <w:tc>
          <w:tcPr>
            <w:tcW w:w="2126" w:type="dxa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</w:rPr>
            </w:pPr>
            <w:r w:rsidRPr="00DC21B1">
              <w:rPr>
                <w:color w:val="000000"/>
                <w:sz w:val="20"/>
                <w:szCs w:val="20"/>
              </w:rPr>
              <w:t>Энергетическая ценность (</w:t>
            </w:r>
            <w:proofErr w:type="gramStart"/>
            <w:r w:rsidRPr="00DC21B1">
              <w:rPr>
                <w:color w:val="000000"/>
                <w:sz w:val="20"/>
                <w:szCs w:val="20"/>
              </w:rPr>
              <w:t>ккал</w:t>
            </w:r>
            <w:proofErr w:type="gramEnd"/>
            <w:r w:rsidRPr="00DC21B1">
              <w:rPr>
                <w:color w:val="000000"/>
                <w:sz w:val="20"/>
                <w:szCs w:val="20"/>
              </w:rPr>
              <w:t>)</w:t>
            </w:r>
          </w:p>
        </w:tc>
      </w:tr>
      <w:tr w:rsidR="00DC21B1" w:rsidRPr="00DC21B1" w:rsidTr="006C6F6D">
        <w:tc>
          <w:tcPr>
            <w:tcW w:w="2126" w:type="dxa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</w:rPr>
            </w:pPr>
            <w:r w:rsidRPr="00DC21B1">
              <w:rPr>
                <w:color w:val="000000"/>
                <w:sz w:val="20"/>
                <w:szCs w:val="20"/>
              </w:rPr>
              <w:t xml:space="preserve">143,17 </w:t>
            </w:r>
          </w:p>
        </w:tc>
      </w:tr>
    </w:tbl>
    <w:p w:rsidR="00DC21B1" w:rsidRPr="00DC21B1" w:rsidRDefault="00DC21B1" w:rsidP="00DC21B1">
      <w:pPr>
        <w:widowControl w:val="0"/>
        <w:tabs>
          <w:tab w:val="left" w:pos="2834"/>
        </w:tabs>
        <w:autoSpaceDE w:val="0"/>
        <w:autoSpaceDN w:val="0"/>
        <w:adjustRightInd w:val="0"/>
        <w:spacing w:before="59"/>
        <w:rPr>
          <w:color w:val="000000"/>
        </w:rPr>
      </w:pPr>
    </w:p>
    <w:tbl>
      <w:tblPr>
        <w:tblpPr w:leftFromText="181" w:rightFromText="181" w:vertAnchor="text" w:horzAnchor="margin" w:tblpY="17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1100"/>
      </w:tblGrid>
      <w:tr w:rsidR="00DC21B1" w:rsidRPr="00DC21B1" w:rsidTr="006C6F6D">
        <w:tc>
          <w:tcPr>
            <w:tcW w:w="5885" w:type="dxa"/>
            <w:gridSpan w:val="6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</w:rPr>
            </w:pPr>
            <w:r w:rsidRPr="00DC21B1">
              <w:rPr>
                <w:color w:val="000000"/>
                <w:sz w:val="20"/>
                <w:szCs w:val="20"/>
              </w:rPr>
              <w:t>Витамины, мг</w:t>
            </w:r>
          </w:p>
        </w:tc>
      </w:tr>
      <w:tr w:rsidR="00DC21B1" w:rsidRPr="00DC21B1" w:rsidTr="006C6F6D">
        <w:tc>
          <w:tcPr>
            <w:tcW w:w="957" w:type="dxa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C21B1">
              <w:rPr>
                <w:color w:val="000000"/>
                <w:sz w:val="20"/>
                <w:szCs w:val="20"/>
                <w:lang w:val="en-US"/>
              </w:rPr>
              <w:t>A</w:t>
            </w:r>
          </w:p>
        </w:tc>
        <w:tc>
          <w:tcPr>
            <w:tcW w:w="957" w:type="dxa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C21B1">
              <w:rPr>
                <w:color w:val="000000"/>
                <w:sz w:val="20"/>
                <w:szCs w:val="20"/>
                <w:lang w:val="en-US"/>
              </w:rPr>
              <w:t>B1</w:t>
            </w:r>
          </w:p>
        </w:tc>
        <w:tc>
          <w:tcPr>
            <w:tcW w:w="957" w:type="dxa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C21B1">
              <w:rPr>
                <w:color w:val="000000"/>
                <w:sz w:val="20"/>
                <w:szCs w:val="20"/>
                <w:lang w:val="en-US"/>
              </w:rPr>
              <w:t>B2</w:t>
            </w:r>
          </w:p>
        </w:tc>
        <w:tc>
          <w:tcPr>
            <w:tcW w:w="957" w:type="dxa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C21B1">
              <w:rPr>
                <w:color w:val="000000"/>
                <w:sz w:val="20"/>
                <w:szCs w:val="20"/>
                <w:lang w:val="en-US"/>
              </w:rPr>
              <w:t>PP</w:t>
            </w:r>
          </w:p>
        </w:tc>
        <w:tc>
          <w:tcPr>
            <w:tcW w:w="957" w:type="dxa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C21B1">
              <w:rPr>
                <w:color w:val="000000"/>
                <w:sz w:val="20"/>
                <w:szCs w:val="20"/>
                <w:lang w:val="en-US"/>
              </w:rPr>
              <w:t>C</w:t>
            </w:r>
          </w:p>
        </w:tc>
        <w:tc>
          <w:tcPr>
            <w:tcW w:w="1100" w:type="dxa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C21B1">
              <w:rPr>
                <w:color w:val="000000"/>
                <w:sz w:val="20"/>
                <w:szCs w:val="20"/>
                <w:lang w:val="en-US"/>
              </w:rPr>
              <w:t>E</w:t>
            </w:r>
          </w:p>
        </w:tc>
      </w:tr>
      <w:tr w:rsidR="00DC21B1" w:rsidRPr="00DC21B1" w:rsidTr="006C6F6D">
        <w:tc>
          <w:tcPr>
            <w:tcW w:w="957" w:type="dxa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C21B1">
              <w:rPr>
                <w:color w:val="000000"/>
                <w:sz w:val="20"/>
                <w:szCs w:val="20"/>
              </w:rPr>
              <w:t xml:space="preserve">3,95 </w:t>
            </w:r>
          </w:p>
        </w:tc>
        <w:tc>
          <w:tcPr>
            <w:tcW w:w="957" w:type="dxa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C21B1">
              <w:rPr>
                <w:color w:val="000000"/>
                <w:sz w:val="20"/>
                <w:szCs w:val="20"/>
              </w:rPr>
              <w:t xml:space="preserve">0,19 </w:t>
            </w:r>
          </w:p>
        </w:tc>
        <w:tc>
          <w:tcPr>
            <w:tcW w:w="957" w:type="dxa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C21B1">
              <w:rPr>
                <w:color w:val="000000"/>
                <w:sz w:val="20"/>
                <w:szCs w:val="20"/>
              </w:rPr>
              <w:t xml:space="preserve">0,88 </w:t>
            </w:r>
          </w:p>
        </w:tc>
        <w:tc>
          <w:tcPr>
            <w:tcW w:w="957" w:type="dxa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C21B1">
              <w:rPr>
                <w:color w:val="000000"/>
                <w:sz w:val="20"/>
                <w:szCs w:val="20"/>
              </w:rPr>
              <w:t xml:space="preserve">4,63 </w:t>
            </w:r>
          </w:p>
        </w:tc>
        <w:tc>
          <w:tcPr>
            <w:tcW w:w="957" w:type="dxa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C21B1">
              <w:rPr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1100" w:type="dxa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C21B1">
              <w:rPr>
                <w:color w:val="000000"/>
                <w:sz w:val="20"/>
                <w:szCs w:val="20"/>
              </w:rPr>
              <w:t xml:space="preserve">0,57 </w:t>
            </w:r>
          </w:p>
        </w:tc>
      </w:tr>
    </w:tbl>
    <w:p w:rsidR="00DC21B1" w:rsidRPr="00DC21B1" w:rsidRDefault="00DC21B1" w:rsidP="00DC21B1">
      <w:pPr>
        <w:widowControl w:val="0"/>
        <w:tabs>
          <w:tab w:val="left" w:pos="2834"/>
        </w:tabs>
        <w:autoSpaceDE w:val="0"/>
        <w:autoSpaceDN w:val="0"/>
        <w:adjustRightInd w:val="0"/>
        <w:spacing w:before="59"/>
        <w:ind w:left="142"/>
        <w:rPr>
          <w:color w:val="000000"/>
        </w:rPr>
      </w:pPr>
    </w:p>
    <w:p w:rsidR="00DC21B1" w:rsidRPr="00DC21B1" w:rsidRDefault="00DC21B1" w:rsidP="00DC21B1">
      <w:pPr>
        <w:widowControl w:val="0"/>
        <w:tabs>
          <w:tab w:val="left" w:pos="2834"/>
        </w:tabs>
        <w:autoSpaceDE w:val="0"/>
        <w:autoSpaceDN w:val="0"/>
        <w:adjustRightInd w:val="0"/>
        <w:spacing w:before="59"/>
        <w:ind w:left="142"/>
        <w:rPr>
          <w:color w:val="000000"/>
        </w:rPr>
      </w:pPr>
    </w:p>
    <w:p w:rsidR="00DC21B1" w:rsidRPr="00DC21B1" w:rsidRDefault="00DC21B1" w:rsidP="00DC21B1">
      <w:pPr>
        <w:widowControl w:val="0"/>
        <w:tabs>
          <w:tab w:val="left" w:pos="2834"/>
        </w:tabs>
        <w:autoSpaceDE w:val="0"/>
        <w:autoSpaceDN w:val="0"/>
        <w:adjustRightInd w:val="0"/>
        <w:spacing w:before="59"/>
        <w:ind w:left="142"/>
        <w:rPr>
          <w:color w:val="000000"/>
        </w:rPr>
      </w:pPr>
    </w:p>
    <w:p w:rsidR="00DC21B1" w:rsidRPr="00DC21B1" w:rsidRDefault="00DC21B1" w:rsidP="00DC21B1">
      <w:pPr>
        <w:widowControl w:val="0"/>
        <w:tabs>
          <w:tab w:val="left" w:pos="963"/>
        </w:tabs>
        <w:autoSpaceDE w:val="0"/>
        <w:autoSpaceDN w:val="0"/>
        <w:adjustRightInd w:val="0"/>
      </w:pPr>
    </w:p>
    <w:p w:rsidR="00DC21B1" w:rsidRPr="00DC21B1" w:rsidRDefault="00DC21B1" w:rsidP="00DC21B1">
      <w:pPr>
        <w:widowControl w:val="0"/>
        <w:tabs>
          <w:tab w:val="left" w:pos="963"/>
        </w:tabs>
        <w:autoSpaceDE w:val="0"/>
        <w:autoSpaceDN w:val="0"/>
        <w:adjustRightInd w:val="0"/>
        <w:ind w:left="142"/>
        <w:jc w:val="both"/>
        <w:rPr>
          <w:color w:val="000000"/>
        </w:rPr>
      </w:pPr>
      <w:r w:rsidRPr="00DC21B1">
        <w:rPr>
          <w:b/>
          <w:color w:val="000000"/>
        </w:rPr>
        <w:t>Технология приготовления:</w:t>
      </w:r>
      <w:r w:rsidRPr="00DC21B1">
        <w:rPr>
          <w:color w:val="000000"/>
        </w:rPr>
        <w:t xml:space="preserve">  печень размораживают и промывают. Из печени тщательно вырезают сосудистый пучок, желчные протоки, удаляют пленку. Печень нарезают кусочками  весом 30-50 г, заливают кипятком и припускают в небольшом количестве воды в течение 5 мин при помешивании. Воду сливают, печень охлаждают.</w:t>
      </w:r>
    </w:p>
    <w:p w:rsidR="00DC21B1" w:rsidRPr="00DC21B1" w:rsidRDefault="00DC21B1" w:rsidP="00DC21B1">
      <w:pPr>
        <w:widowControl w:val="0"/>
        <w:tabs>
          <w:tab w:val="left" w:pos="963"/>
        </w:tabs>
        <w:autoSpaceDE w:val="0"/>
        <w:autoSpaceDN w:val="0"/>
        <w:adjustRightInd w:val="0"/>
        <w:ind w:left="142"/>
        <w:jc w:val="both"/>
        <w:rPr>
          <w:color w:val="000000"/>
        </w:rPr>
      </w:pPr>
      <w:r w:rsidRPr="00DC21B1">
        <w:rPr>
          <w:color w:val="000000"/>
        </w:rPr>
        <w:t>Подготовленный лук репчатый мелко шинкуют и припускают в небольшом количестве воды с добавлением масла сливочного. Печень говяжью припущенную пропускают через мясорубку вместе с луком репчатым припущенным, добавляют соль поваренную йодированную к фаршу с печенью (1/2 часть от рецептурной нормы).</w:t>
      </w:r>
    </w:p>
    <w:p w:rsidR="00DC21B1" w:rsidRPr="00DC21B1" w:rsidRDefault="00DC21B1" w:rsidP="00DC21B1">
      <w:pPr>
        <w:widowControl w:val="0"/>
        <w:tabs>
          <w:tab w:val="left" w:pos="963"/>
        </w:tabs>
        <w:autoSpaceDE w:val="0"/>
        <w:autoSpaceDN w:val="0"/>
        <w:adjustRightInd w:val="0"/>
        <w:ind w:left="142"/>
        <w:jc w:val="both"/>
        <w:rPr>
          <w:color w:val="000000"/>
        </w:rPr>
      </w:pPr>
      <w:r w:rsidRPr="00DC21B1">
        <w:rPr>
          <w:color w:val="000000"/>
        </w:rPr>
        <w:t xml:space="preserve">Картофель свежий очищенный (полуфабрикат </w:t>
      </w:r>
      <w:proofErr w:type="spellStart"/>
      <w:r w:rsidRPr="00DC21B1">
        <w:rPr>
          <w:color w:val="000000"/>
        </w:rPr>
        <w:t>сульфитированный</w:t>
      </w:r>
      <w:proofErr w:type="spellEnd"/>
      <w:r w:rsidRPr="00DC21B1">
        <w:rPr>
          <w:color w:val="000000"/>
        </w:rPr>
        <w:t>) помещают в кипящую воду, доводят до кипения и кипятят в течени</w:t>
      </w:r>
      <w:proofErr w:type="gramStart"/>
      <w:r w:rsidRPr="00DC21B1">
        <w:rPr>
          <w:color w:val="000000"/>
        </w:rPr>
        <w:t>и</w:t>
      </w:r>
      <w:proofErr w:type="gramEnd"/>
      <w:r w:rsidRPr="00DC21B1">
        <w:rPr>
          <w:color w:val="000000"/>
        </w:rPr>
        <w:t xml:space="preserve"> 5-7 минут, отвар сливают. Подготовленный картофель варят в воде подсоленной (1/2 часть соли поваренной от рецептурной нормы), воду сливают, картофель обсушивают и протирают горячим. Протертый картофель делят на две равные части. Одну часть кладут на </w:t>
      </w:r>
      <w:proofErr w:type="gramStart"/>
      <w:r w:rsidRPr="00DC21B1">
        <w:rPr>
          <w:color w:val="000000"/>
        </w:rPr>
        <w:t>смазанные</w:t>
      </w:r>
      <w:proofErr w:type="gramEnd"/>
      <w:r w:rsidRPr="00DC21B1">
        <w:rPr>
          <w:color w:val="000000"/>
        </w:rPr>
        <w:t xml:space="preserve"> маслом сливочным противень или сковороду, разравнивают, кладут фарш, а на него оставшуюся часть картофеля. Толщина запеканки должна быть 4-6 см. После разравнивания изделие посыпают сухарями панировочными, сбрызгивают растопленным маслом сливочным и запекают в духовом или жарочном шкафу в течение 20-30 мин при температуре  220-280</w:t>
      </w:r>
      <w:proofErr w:type="gramStart"/>
      <w:r w:rsidRPr="00DC21B1">
        <w:rPr>
          <w:color w:val="000000"/>
        </w:rPr>
        <w:t xml:space="preserve"> °С</w:t>
      </w:r>
      <w:proofErr w:type="gramEnd"/>
      <w:r w:rsidRPr="00DC21B1">
        <w:rPr>
          <w:color w:val="000000"/>
        </w:rPr>
        <w:t xml:space="preserve"> до готовности и образования на поверхности румяной корочки.</w:t>
      </w:r>
    </w:p>
    <w:p w:rsidR="00DC21B1" w:rsidRPr="00DC21B1" w:rsidRDefault="00DC21B1" w:rsidP="00DC21B1">
      <w:pPr>
        <w:widowControl w:val="0"/>
        <w:tabs>
          <w:tab w:val="left" w:pos="963"/>
        </w:tabs>
        <w:autoSpaceDE w:val="0"/>
        <w:autoSpaceDN w:val="0"/>
        <w:adjustRightInd w:val="0"/>
        <w:ind w:left="142"/>
        <w:jc w:val="both"/>
        <w:rPr>
          <w:color w:val="000000"/>
        </w:rPr>
      </w:pPr>
      <w:r w:rsidRPr="00DC21B1">
        <w:rPr>
          <w:color w:val="000000"/>
        </w:rPr>
        <w:lastRenderedPageBreak/>
        <w:t>Готовую запеканку нарезают на порции.</w:t>
      </w:r>
    </w:p>
    <w:p w:rsidR="00DC21B1" w:rsidRPr="00DC21B1" w:rsidRDefault="00DC21B1" w:rsidP="00DC21B1">
      <w:pPr>
        <w:widowControl w:val="0"/>
        <w:tabs>
          <w:tab w:val="left" w:pos="963"/>
        </w:tabs>
        <w:autoSpaceDE w:val="0"/>
        <w:autoSpaceDN w:val="0"/>
        <w:adjustRightInd w:val="0"/>
        <w:ind w:left="142"/>
        <w:jc w:val="both"/>
        <w:rPr>
          <w:color w:val="000000"/>
        </w:rPr>
      </w:pPr>
    </w:p>
    <w:p w:rsidR="00DC21B1" w:rsidRPr="00DC21B1" w:rsidRDefault="00DC21B1" w:rsidP="00DC21B1">
      <w:pPr>
        <w:widowControl w:val="0"/>
        <w:tabs>
          <w:tab w:val="left" w:pos="963"/>
        </w:tabs>
        <w:autoSpaceDE w:val="0"/>
        <w:autoSpaceDN w:val="0"/>
        <w:adjustRightInd w:val="0"/>
        <w:ind w:left="142"/>
        <w:jc w:val="both"/>
        <w:rPr>
          <w:color w:val="000000"/>
        </w:rPr>
      </w:pPr>
      <w:r w:rsidRPr="00DC21B1">
        <w:rPr>
          <w:b/>
          <w:color w:val="000000"/>
        </w:rPr>
        <w:t>Температура подачи:</w:t>
      </w:r>
      <w:r w:rsidRPr="00DC21B1">
        <w:rPr>
          <w:color w:val="000000"/>
        </w:rPr>
        <w:t xml:space="preserve"> 65±5°С.</w:t>
      </w:r>
    </w:p>
    <w:p w:rsidR="00DC21B1" w:rsidRDefault="00DC21B1" w:rsidP="00DC21B1">
      <w:pPr>
        <w:widowControl w:val="0"/>
        <w:tabs>
          <w:tab w:val="left" w:pos="963"/>
        </w:tabs>
        <w:autoSpaceDE w:val="0"/>
        <w:autoSpaceDN w:val="0"/>
        <w:adjustRightInd w:val="0"/>
        <w:ind w:left="142"/>
        <w:jc w:val="both"/>
        <w:rPr>
          <w:color w:val="000000"/>
        </w:rPr>
      </w:pPr>
      <w:r w:rsidRPr="00DC21B1">
        <w:rPr>
          <w:b/>
          <w:color w:val="000000"/>
        </w:rPr>
        <w:t>Срок реализации</w:t>
      </w:r>
      <w:r w:rsidRPr="00DC21B1">
        <w:rPr>
          <w:color w:val="000000"/>
        </w:rPr>
        <w:t>: не более 1-го часа с момента приготовления.</w:t>
      </w:r>
    </w:p>
    <w:p w:rsidR="00DC21B1" w:rsidRPr="00DC21B1" w:rsidRDefault="00DC21B1" w:rsidP="00DC21B1">
      <w:pPr>
        <w:widowControl w:val="0"/>
        <w:tabs>
          <w:tab w:val="center" w:pos="4725"/>
        </w:tabs>
        <w:autoSpaceDE w:val="0"/>
        <w:autoSpaceDN w:val="0"/>
        <w:adjustRightInd w:val="0"/>
        <w:spacing w:before="15"/>
        <w:ind w:left="142"/>
        <w:jc w:val="center"/>
      </w:pPr>
      <w:r w:rsidRPr="00DC21B1">
        <w:rPr>
          <w:b/>
          <w:bCs/>
          <w:color w:val="000000"/>
        </w:rPr>
        <w:t>ТЕХНОЛОГИЧЕСКАЯ КАРТА № 07068</w:t>
      </w:r>
    </w:p>
    <w:p w:rsidR="00DC21B1" w:rsidRPr="00DC21B1" w:rsidRDefault="00DC21B1" w:rsidP="00DC21B1">
      <w:pPr>
        <w:widowControl w:val="0"/>
        <w:tabs>
          <w:tab w:val="center" w:pos="4740"/>
        </w:tabs>
        <w:autoSpaceDE w:val="0"/>
        <w:autoSpaceDN w:val="0"/>
        <w:adjustRightInd w:val="0"/>
        <w:ind w:left="142"/>
        <w:jc w:val="center"/>
        <w:rPr>
          <w:color w:val="000000"/>
          <w:sz w:val="28"/>
          <w:szCs w:val="28"/>
        </w:rPr>
      </w:pPr>
      <w:r w:rsidRPr="00DC21B1">
        <w:rPr>
          <w:color w:val="000000"/>
          <w:sz w:val="28"/>
          <w:szCs w:val="28"/>
        </w:rPr>
        <w:t>Макаронник с печенью</w:t>
      </w:r>
    </w:p>
    <w:tbl>
      <w:tblPr>
        <w:tblpPr w:leftFromText="181" w:rightFromText="181" w:vertAnchor="text" w:horzAnchor="margin" w:tblpY="171"/>
        <w:tblW w:w="97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96"/>
        <w:gridCol w:w="1276"/>
        <w:gridCol w:w="1282"/>
      </w:tblGrid>
      <w:tr w:rsidR="00DC21B1" w:rsidRPr="00DC21B1" w:rsidTr="00DC21B1">
        <w:tc>
          <w:tcPr>
            <w:tcW w:w="7196" w:type="dxa"/>
            <w:vMerge w:val="restart"/>
            <w:tcBorders>
              <w:top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142"/>
            </w:pPr>
            <w:r w:rsidRPr="00DC21B1">
              <w:t>Наименование продукта</w:t>
            </w:r>
          </w:p>
        </w:tc>
        <w:tc>
          <w:tcPr>
            <w:tcW w:w="255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</w:pPr>
            <w:r w:rsidRPr="00DC21B1">
              <w:t xml:space="preserve">Норма расхода продуктов на 1 порцию массой нетто </w:t>
            </w:r>
            <w:smartTag w:uri="urn:schemas-microsoft-com:office:smarttags" w:element="metricconverter">
              <w:smartTagPr>
                <w:attr w:name="ProductID" w:val="100 г"/>
              </w:smartTagPr>
              <w:r w:rsidRPr="00DC21B1">
                <w:t>100 г</w:t>
              </w:r>
            </w:smartTag>
          </w:p>
        </w:tc>
      </w:tr>
      <w:tr w:rsidR="00DC21B1" w:rsidRPr="00DC21B1" w:rsidTr="00DC21B1">
        <w:tc>
          <w:tcPr>
            <w:tcW w:w="7196" w:type="dxa"/>
            <w:vMerge/>
            <w:tcBorders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142"/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142"/>
              <w:rPr>
                <w:sz w:val="20"/>
                <w:szCs w:val="20"/>
              </w:rPr>
            </w:pPr>
            <w:r w:rsidRPr="00DC21B1">
              <w:rPr>
                <w:sz w:val="20"/>
                <w:szCs w:val="20"/>
              </w:rPr>
              <w:t xml:space="preserve">Масса брутто, </w:t>
            </w:r>
            <w:proofErr w:type="gramStart"/>
            <w:r w:rsidRPr="00DC21B1">
              <w:rPr>
                <w:sz w:val="20"/>
                <w:szCs w:val="20"/>
              </w:rPr>
              <w:t>г</w:t>
            </w:r>
            <w:proofErr w:type="gramEnd"/>
          </w:p>
        </w:tc>
        <w:tc>
          <w:tcPr>
            <w:tcW w:w="1282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142"/>
              <w:rPr>
                <w:sz w:val="20"/>
                <w:szCs w:val="20"/>
              </w:rPr>
            </w:pPr>
            <w:r w:rsidRPr="00DC21B1">
              <w:rPr>
                <w:sz w:val="20"/>
                <w:szCs w:val="20"/>
              </w:rPr>
              <w:t xml:space="preserve">Масса нетто, </w:t>
            </w:r>
            <w:proofErr w:type="gramStart"/>
            <w:r w:rsidRPr="00DC21B1">
              <w:rPr>
                <w:sz w:val="20"/>
                <w:szCs w:val="20"/>
              </w:rPr>
              <w:t>г</w:t>
            </w:r>
            <w:proofErr w:type="gramEnd"/>
          </w:p>
        </w:tc>
      </w:tr>
      <w:tr w:rsidR="00DC21B1" w:rsidRPr="00DC21B1" w:rsidTr="00DC21B1">
        <w:tc>
          <w:tcPr>
            <w:tcW w:w="7196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142"/>
            </w:pPr>
            <w:r w:rsidRPr="00DC21B1">
              <w:t>Печень говяжья ДП замороженная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1"/>
              <w:jc w:val="center"/>
            </w:pPr>
            <w:r w:rsidRPr="00DC21B1">
              <w:t>53</w:t>
            </w:r>
          </w:p>
        </w:tc>
        <w:tc>
          <w:tcPr>
            <w:tcW w:w="1282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2"/>
              <w:jc w:val="center"/>
            </w:pPr>
            <w:r w:rsidRPr="00DC21B1">
              <w:t>44</w:t>
            </w:r>
          </w:p>
        </w:tc>
      </w:tr>
      <w:tr w:rsidR="00DC21B1" w:rsidRPr="00DC21B1" w:rsidTr="00DC21B1">
        <w:tc>
          <w:tcPr>
            <w:tcW w:w="7196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142"/>
              <w:rPr>
                <w:b/>
              </w:rPr>
            </w:pPr>
            <w:r w:rsidRPr="00DC21B1">
              <w:rPr>
                <w:b/>
              </w:rPr>
              <w:t>Масса печени припущенной: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1"/>
              <w:jc w:val="center"/>
              <w:rPr>
                <w:b/>
              </w:rPr>
            </w:pPr>
            <w:r w:rsidRPr="00DC21B1">
              <w:rPr>
                <w:b/>
              </w:rPr>
              <w:t>-</w:t>
            </w:r>
          </w:p>
        </w:tc>
        <w:tc>
          <w:tcPr>
            <w:tcW w:w="1282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2"/>
              <w:jc w:val="center"/>
              <w:rPr>
                <w:b/>
              </w:rPr>
            </w:pPr>
            <w:r w:rsidRPr="00DC21B1">
              <w:rPr>
                <w:b/>
              </w:rPr>
              <w:t>30</w:t>
            </w:r>
          </w:p>
        </w:tc>
      </w:tr>
      <w:tr w:rsidR="00DC21B1" w:rsidRPr="00DC21B1" w:rsidTr="00DC21B1">
        <w:tc>
          <w:tcPr>
            <w:tcW w:w="7196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142"/>
            </w:pPr>
            <w:r w:rsidRPr="00DC21B1">
              <w:t xml:space="preserve">Макароны </w:t>
            </w:r>
            <w:proofErr w:type="spellStart"/>
            <w:r w:rsidRPr="00DC21B1">
              <w:t>гр</w:t>
            </w:r>
            <w:proofErr w:type="gramStart"/>
            <w:r w:rsidRPr="00DC21B1">
              <w:t>.А</w:t>
            </w:r>
            <w:proofErr w:type="spellEnd"/>
            <w:proofErr w:type="gramEnd"/>
            <w:r w:rsidRPr="00DC21B1">
              <w:t xml:space="preserve">  &lt;макароны&gt;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1"/>
              <w:jc w:val="center"/>
            </w:pPr>
            <w:r w:rsidRPr="00DC21B1">
              <w:t>25</w:t>
            </w:r>
          </w:p>
        </w:tc>
        <w:tc>
          <w:tcPr>
            <w:tcW w:w="1282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2"/>
              <w:jc w:val="center"/>
            </w:pPr>
            <w:r w:rsidRPr="00DC21B1">
              <w:t>25</w:t>
            </w:r>
          </w:p>
        </w:tc>
      </w:tr>
      <w:tr w:rsidR="00DC21B1" w:rsidRPr="00DC21B1" w:rsidTr="00DC21B1">
        <w:tc>
          <w:tcPr>
            <w:tcW w:w="7196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142"/>
              <w:rPr>
                <w:b/>
              </w:rPr>
            </w:pPr>
            <w:r w:rsidRPr="00DC21B1">
              <w:rPr>
                <w:b/>
              </w:rPr>
              <w:t>Масса макарон отварных: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1"/>
              <w:jc w:val="center"/>
              <w:rPr>
                <w:b/>
              </w:rPr>
            </w:pPr>
            <w:r w:rsidRPr="00DC21B1">
              <w:rPr>
                <w:b/>
              </w:rPr>
              <w:t>-</w:t>
            </w:r>
          </w:p>
        </w:tc>
        <w:tc>
          <w:tcPr>
            <w:tcW w:w="1282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2"/>
              <w:jc w:val="center"/>
              <w:rPr>
                <w:b/>
              </w:rPr>
            </w:pPr>
            <w:r w:rsidRPr="00DC21B1">
              <w:rPr>
                <w:b/>
              </w:rPr>
              <w:t>70</w:t>
            </w:r>
          </w:p>
        </w:tc>
      </w:tr>
      <w:tr w:rsidR="00DC21B1" w:rsidRPr="00DC21B1" w:rsidTr="00DC21B1">
        <w:tc>
          <w:tcPr>
            <w:tcW w:w="7196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142"/>
            </w:pPr>
            <w:r w:rsidRPr="00DC21B1">
              <w:t>Лук репчатый свежий очищенный полуфабрикат</w:t>
            </w:r>
          </w:p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142"/>
            </w:pPr>
            <w:r w:rsidRPr="00DC21B1">
              <w:rPr>
                <w:i/>
              </w:rPr>
              <w:t xml:space="preserve">или </w:t>
            </w:r>
            <w:r w:rsidRPr="00DC21B1">
              <w:t>Лук репчатый свежий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1"/>
              <w:jc w:val="center"/>
            </w:pPr>
            <w:r w:rsidRPr="00DC21B1">
              <w:t>18</w:t>
            </w:r>
          </w:p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1"/>
              <w:jc w:val="center"/>
            </w:pPr>
            <w:r w:rsidRPr="00DC21B1">
              <w:t>21,4</w:t>
            </w:r>
          </w:p>
        </w:tc>
        <w:tc>
          <w:tcPr>
            <w:tcW w:w="1282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2"/>
              <w:jc w:val="center"/>
            </w:pPr>
            <w:r w:rsidRPr="00DC21B1">
              <w:t>18</w:t>
            </w:r>
          </w:p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2"/>
              <w:jc w:val="center"/>
            </w:pPr>
            <w:r w:rsidRPr="00DC21B1">
              <w:t>18</w:t>
            </w:r>
          </w:p>
        </w:tc>
      </w:tr>
      <w:tr w:rsidR="00DC21B1" w:rsidRPr="00DC21B1" w:rsidTr="00DC21B1">
        <w:tc>
          <w:tcPr>
            <w:tcW w:w="7196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142"/>
            </w:pPr>
            <w:r w:rsidRPr="00DC21B1">
              <w:t xml:space="preserve">Масло сливочное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1"/>
              <w:jc w:val="center"/>
            </w:pPr>
            <w:r w:rsidRPr="00DC21B1">
              <w:t>2</w:t>
            </w:r>
          </w:p>
        </w:tc>
        <w:tc>
          <w:tcPr>
            <w:tcW w:w="1282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2"/>
              <w:jc w:val="center"/>
            </w:pPr>
            <w:r w:rsidRPr="00DC21B1">
              <w:t>2</w:t>
            </w:r>
          </w:p>
        </w:tc>
      </w:tr>
      <w:tr w:rsidR="00DC21B1" w:rsidRPr="00DC21B1" w:rsidTr="00DC21B1">
        <w:tc>
          <w:tcPr>
            <w:tcW w:w="7196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142"/>
              <w:rPr>
                <w:b/>
              </w:rPr>
            </w:pPr>
            <w:r w:rsidRPr="00DC21B1">
              <w:rPr>
                <w:b/>
              </w:rPr>
              <w:t>Масса лука репчатого припущенного: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1"/>
              <w:jc w:val="center"/>
              <w:rPr>
                <w:b/>
              </w:rPr>
            </w:pPr>
            <w:r w:rsidRPr="00DC21B1">
              <w:rPr>
                <w:b/>
              </w:rPr>
              <w:t>-</w:t>
            </w:r>
          </w:p>
        </w:tc>
        <w:tc>
          <w:tcPr>
            <w:tcW w:w="1282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2"/>
              <w:jc w:val="center"/>
              <w:rPr>
                <w:b/>
              </w:rPr>
            </w:pPr>
            <w:r w:rsidRPr="00DC21B1">
              <w:rPr>
                <w:b/>
              </w:rPr>
              <w:t>9</w:t>
            </w:r>
          </w:p>
        </w:tc>
      </w:tr>
      <w:tr w:rsidR="00DC21B1" w:rsidRPr="00DC21B1" w:rsidTr="00DC21B1">
        <w:tc>
          <w:tcPr>
            <w:tcW w:w="7196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142"/>
            </w:pPr>
            <w:r w:rsidRPr="00DC21B1">
              <w:t xml:space="preserve">Масло сливочное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1"/>
              <w:jc w:val="center"/>
            </w:pPr>
            <w:r w:rsidRPr="00DC21B1">
              <w:t>2</w:t>
            </w:r>
          </w:p>
        </w:tc>
        <w:tc>
          <w:tcPr>
            <w:tcW w:w="1282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2"/>
              <w:jc w:val="center"/>
            </w:pPr>
            <w:r w:rsidRPr="00DC21B1">
              <w:t>2</w:t>
            </w:r>
          </w:p>
        </w:tc>
      </w:tr>
      <w:tr w:rsidR="00DC21B1" w:rsidRPr="00DC21B1" w:rsidTr="00DC21B1">
        <w:tc>
          <w:tcPr>
            <w:tcW w:w="7196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142"/>
            </w:pPr>
            <w:r w:rsidRPr="00DC21B1">
              <w:t>Меланж пастеризованный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1"/>
              <w:jc w:val="center"/>
            </w:pPr>
            <w:r w:rsidRPr="00DC21B1">
              <w:t>5</w:t>
            </w:r>
          </w:p>
        </w:tc>
        <w:tc>
          <w:tcPr>
            <w:tcW w:w="1282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2"/>
              <w:jc w:val="center"/>
            </w:pPr>
            <w:r w:rsidRPr="00DC21B1">
              <w:t>5</w:t>
            </w:r>
          </w:p>
        </w:tc>
      </w:tr>
      <w:tr w:rsidR="00DC21B1" w:rsidRPr="00DC21B1" w:rsidTr="00DC21B1">
        <w:tc>
          <w:tcPr>
            <w:tcW w:w="7196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142"/>
            </w:pPr>
            <w:proofErr w:type="gramStart"/>
            <w:r w:rsidRPr="00DC21B1">
              <w:t>Соль</w:t>
            </w:r>
            <w:proofErr w:type="gramEnd"/>
            <w:r w:rsidRPr="00DC21B1">
              <w:t xml:space="preserve"> обогащенная с пониженным содержанием натрия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1"/>
              <w:jc w:val="center"/>
            </w:pPr>
            <w:r w:rsidRPr="00DC21B1">
              <w:t>1</w:t>
            </w:r>
          </w:p>
        </w:tc>
        <w:tc>
          <w:tcPr>
            <w:tcW w:w="1282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2"/>
              <w:jc w:val="center"/>
            </w:pPr>
            <w:r w:rsidRPr="00DC21B1">
              <w:t>1</w:t>
            </w:r>
          </w:p>
        </w:tc>
      </w:tr>
      <w:tr w:rsidR="00DC21B1" w:rsidRPr="00DC21B1" w:rsidTr="00DC21B1">
        <w:tc>
          <w:tcPr>
            <w:tcW w:w="7196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142"/>
            </w:pPr>
            <w:r w:rsidRPr="00DC21B1">
              <w:t>Сухари панировочные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1"/>
              <w:jc w:val="center"/>
            </w:pPr>
            <w:r w:rsidRPr="00DC21B1">
              <w:t>3</w:t>
            </w:r>
          </w:p>
        </w:tc>
        <w:tc>
          <w:tcPr>
            <w:tcW w:w="1282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2"/>
              <w:jc w:val="center"/>
            </w:pPr>
            <w:r w:rsidRPr="00DC21B1">
              <w:t>3</w:t>
            </w:r>
          </w:p>
        </w:tc>
      </w:tr>
      <w:tr w:rsidR="00DC21B1" w:rsidRPr="00DC21B1" w:rsidTr="00DC21B1">
        <w:tc>
          <w:tcPr>
            <w:tcW w:w="7196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142"/>
              <w:rPr>
                <w:b/>
              </w:rPr>
            </w:pPr>
            <w:r w:rsidRPr="00DC21B1">
              <w:rPr>
                <w:b/>
              </w:rPr>
              <w:t>Масса полуфабриката: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1"/>
              <w:jc w:val="center"/>
              <w:rPr>
                <w:b/>
              </w:rPr>
            </w:pPr>
            <w:r w:rsidRPr="00DC21B1">
              <w:rPr>
                <w:b/>
              </w:rPr>
              <w:t>-</w:t>
            </w:r>
          </w:p>
        </w:tc>
        <w:tc>
          <w:tcPr>
            <w:tcW w:w="1282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2"/>
              <w:jc w:val="center"/>
              <w:rPr>
                <w:b/>
              </w:rPr>
            </w:pPr>
            <w:r w:rsidRPr="00DC21B1">
              <w:rPr>
                <w:b/>
              </w:rPr>
              <w:t>118</w:t>
            </w:r>
          </w:p>
        </w:tc>
      </w:tr>
      <w:tr w:rsidR="00DC21B1" w:rsidRPr="00DC21B1" w:rsidTr="00DC21B1">
        <w:tc>
          <w:tcPr>
            <w:tcW w:w="7196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142"/>
            </w:pPr>
            <w:r w:rsidRPr="00DC21B1">
              <w:t xml:space="preserve">Масло сливочное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1"/>
              <w:jc w:val="center"/>
            </w:pPr>
            <w:r w:rsidRPr="00DC21B1">
              <w:t>3</w:t>
            </w:r>
          </w:p>
        </w:tc>
        <w:tc>
          <w:tcPr>
            <w:tcW w:w="1282" w:type="dxa"/>
            <w:tcBorders>
              <w:top w:val="single" w:sz="4" w:space="0" w:color="000000"/>
              <w:bottom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2"/>
              <w:jc w:val="center"/>
            </w:pPr>
            <w:r w:rsidRPr="00DC21B1">
              <w:t>3</w:t>
            </w:r>
          </w:p>
        </w:tc>
      </w:tr>
      <w:tr w:rsidR="00DC21B1" w:rsidRPr="00DC21B1" w:rsidTr="00DC21B1">
        <w:tc>
          <w:tcPr>
            <w:tcW w:w="7196" w:type="dxa"/>
            <w:tcBorders>
              <w:top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142"/>
              <w:rPr>
                <w:b/>
              </w:rPr>
            </w:pPr>
            <w:r w:rsidRPr="00DC21B1">
              <w:rPr>
                <w:b/>
              </w:rPr>
              <w:t>Выход: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1"/>
              <w:jc w:val="center"/>
              <w:rPr>
                <w:b/>
              </w:rPr>
            </w:pPr>
            <w:r w:rsidRPr="00DC21B1">
              <w:rPr>
                <w:b/>
              </w:rPr>
              <w:t>-</w:t>
            </w:r>
          </w:p>
        </w:tc>
        <w:tc>
          <w:tcPr>
            <w:tcW w:w="1282" w:type="dxa"/>
            <w:tcBorders>
              <w:top w:val="single" w:sz="4" w:space="0" w:color="000000"/>
            </w:tcBorders>
          </w:tcPr>
          <w:p w:rsidR="00DC21B1" w:rsidRPr="00DC21B1" w:rsidRDefault="00DC21B1" w:rsidP="00DC21B1">
            <w:pPr>
              <w:widowControl w:val="0"/>
              <w:tabs>
                <w:tab w:val="center" w:pos="1388"/>
                <w:tab w:val="center" w:pos="2246"/>
                <w:tab w:val="center" w:pos="3070"/>
                <w:tab w:val="center" w:pos="3925"/>
                <w:tab w:val="center" w:pos="4877"/>
                <w:tab w:val="center" w:pos="7821"/>
              </w:tabs>
              <w:autoSpaceDE w:val="0"/>
              <w:autoSpaceDN w:val="0"/>
              <w:adjustRightInd w:val="0"/>
              <w:spacing w:before="30"/>
              <w:ind w:left="-142"/>
              <w:jc w:val="center"/>
              <w:rPr>
                <w:b/>
              </w:rPr>
            </w:pPr>
            <w:r w:rsidRPr="00DC21B1">
              <w:rPr>
                <w:b/>
              </w:rPr>
              <w:t>100</w:t>
            </w:r>
          </w:p>
        </w:tc>
      </w:tr>
    </w:tbl>
    <w:p w:rsidR="00DC21B1" w:rsidRPr="00DC21B1" w:rsidRDefault="00DC21B1" w:rsidP="00DC21B1">
      <w:pPr>
        <w:widowControl w:val="0"/>
        <w:tabs>
          <w:tab w:val="left" w:pos="2834"/>
        </w:tabs>
        <w:autoSpaceDE w:val="0"/>
        <w:autoSpaceDN w:val="0"/>
        <w:adjustRightInd w:val="0"/>
        <w:spacing w:before="59"/>
        <w:rPr>
          <w:color w:val="000000"/>
        </w:rPr>
      </w:pPr>
    </w:p>
    <w:p w:rsidR="00DC21B1" w:rsidRPr="00DC21B1" w:rsidRDefault="00DC21B1" w:rsidP="00DC21B1">
      <w:pPr>
        <w:widowControl w:val="0"/>
        <w:tabs>
          <w:tab w:val="left" w:pos="2834"/>
        </w:tabs>
        <w:autoSpaceDE w:val="0"/>
        <w:autoSpaceDN w:val="0"/>
        <w:adjustRightInd w:val="0"/>
        <w:spacing w:before="59"/>
        <w:ind w:left="142"/>
        <w:jc w:val="center"/>
        <w:rPr>
          <w:color w:val="000000"/>
        </w:rPr>
      </w:pPr>
      <w:r w:rsidRPr="00DC21B1">
        <w:rPr>
          <w:color w:val="000000"/>
        </w:rPr>
        <w:t>В 100 граммах данного блюда содержится:</w:t>
      </w:r>
    </w:p>
    <w:tbl>
      <w:tblPr>
        <w:tblpPr w:leftFromText="181" w:rightFromText="181" w:vertAnchor="text" w:horzAnchor="margin" w:tblpY="17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64"/>
        <w:gridCol w:w="1164"/>
        <w:gridCol w:w="1466"/>
      </w:tblGrid>
      <w:tr w:rsidR="00DC21B1" w:rsidRPr="00DC21B1" w:rsidTr="006C6F6D">
        <w:tc>
          <w:tcPr>
            <w:tcW w:w="3794" w:type="dxa"/>
            <w:gridSpan w:val="3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</w:rPr>
            </w:pPr>
            <w:r w:rsidRPr="00DC21B1">
              <w:rPr>
                <w:color w:val="000000"/>
                <w:sz w:val="20"/>
                <w:szCs w:val="20"/>
              </w:rPr>
              <w:t xml:space="preserve">Пищевые вещества, </w:t>
            </w:r>
            <w:proofErr w:type="gramStart"/>
            <w:r w:rsidRPr="00DC21B1">
              <w:rPr>
                <w:color w:val="000000"/>
                <w:sz w:val="20"/>
                <w:szCs w:val="20"/>
              </w:rPr>
              <w:t>г</w:t>
            </w:r>
            <w:proofErr w:type="gramEnd"/>
          </w:p>
        </w:tc>
      </w:tr>
      <w:tr w:rsidR="00DC21B1" w:rsidRPr="00DC21B1" w:rsidTr="006C6F6D">
        <w:tc>
          <w:tcPr>
            <w:tcW w:w="1164" w:type="dxa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</w:rPr>
            </w:pPr>
            <w:r w:rsidRPr="00DC21B1">
              <w:rPr>
                <w:color w:val="000000"/>
                <w:sz w:val="20"/>
                <w:szCs w:val="20"/>
              </w:rPr>
              <w:t>Белки</w:t>
            </w:r>
          </w:p>
        </w:tc>
        <w:tc>
          <w:tcPr>
            <w:tcW w:w="1164" w:type="dxa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</w:rPr>
            </w:pPr>
            <w:r w:rsidRPr="00DC21B1">
              <w:rPr>
                <w:color w:val="000000"/>
                <w:sz w:val="20"/>
                <w:szCs w:val="20"/>
              </w:rPr>
              <w:t>Жиры</w:t>
            </w:r>
          </w:p>
        </w:tc>
        <w:tc>
          <w:tcPr>
            <w:tcW w:w="1466" w:type="dxa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</w:rPr>
            </w:pPr>
            <w:r w:rsidRPr="00DC21B1">
              <w:rPr>
                <w:color w:val="000000"/>
                <w:sz w:val="20"/>
                <w:szCs w:val="20"/>
              </w:rPr>
              <w:t>Углеводы</w:t>
            </w:r>
          </w:p>
        </w:tc>
      </w:tr>
      <w:tr w:rsidR="00DC21B1" w:rsidRPr="00DC21B1" w:rsidTr="006C6F6D">
        <w:tc>
          <w:tcPr>
            <w:tcW w:w="1164" w:type="dxa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</w:rPr>
            </w:pPr>
            <w:r w:rsidRPr="00DC21B1">
              <w:rPr>
                <w:color w:val="000000"/>
                <w:sz w:val="20"/>
                <w:szCs w:val="20"/>
              </w:rPr>
              <w:t>11,28</w:t>
            </w:r>
          </w:p>
        </w:tc>
        <w:tc>
          <w:tcPr>
            <w:tcW w:w="1164" w:type="dxa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</w:rPr>
            </w:pPr>
            <w:r w:rsidRPr="00DC21B1">
              <w:rPr>
                <w:color w:val="000000"/>
                <w:sz w:val="20"/>
                <w:szCs w:val="20"/>
              </w:rPr>
              <w:t>7,87</w:t>
            </w:r>
          </w:p>
        </w:tc>
        <w:tc>
          <w:tcPr>
            <w:tcW w:w="1466" w:type="dxa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</w:rPr>
            </w:pPr>
            <w:r w:rsidRPr="00DC21B1">
              <w:rPr>
                <w:color w:val="000000"/>
                <w:sz w:val="20"/>
                <w:szCs w:val="20"/>
              </w:rPr>
              <w:t>20,93</w:t>
            </w:r>
          </w:p>
        </w:tc>
      </w:tr>
    </w:tbl>
    <w:p w:rsidR="00DC21B1" w:rsidRPr="00DC21B1" w:rsidRDefault="00DC21B1" w:rsidP="00DC21B1">
      <w:pPr>
        <w:rPr>
          <w:vanish/>
        </w:rPr>
      </w:pPr>
    </w:p>
    <w:tbl>
      <w:tblPr>
        <w:tblpPr w:leftFromText="180" w:rightFromText="180" w:vertAnchor="text" w:horzAnchor="margin" w:tblpXSpec="right" w:tblpY="14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8"/>
      </w:tblGrid>
      <w:tr w:rsidR="00DC21B1" w:rsidRPr="00DC21B1" w:rsidTr="006C6F6D">
        <w:tc>
          <w:tcPr>
            <w:tcW w:w="3829" w:type="dxa"/>
            <w:gridSpan w:val="4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DC21B1">
              <w:rPr>
                <w:color w:val="000000"/>
                <w:sz w:val="20"/>
                <w:szCs w:val="20"/>
                <w:lang w:val="en-US"/>
              </w:rPr>
              <w:t>Минеральные</w:t>
            </w:r>
            <w:proofErr w:type="spellEnd"/>
            <w:r w:rsidRPr="00DC21B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C21B1">
              <w:rPr>
                <w:color w:val="000000"/>
                <w:sz w:val="20"/>
                <w:szCs w:val="20"/>
                <w:lang w:val="en-US"/>
              </w:rPr>
              <w:t>вещества</w:t>
            </w:r>
            <w:proofErr w:type="spellEnd"/>
            <w:r w:rsidRPr="00DC21B1">
              <w:rPr>
                <w:color w:val="000000"/>
                <w:sz w:val="20"/>
                <w:szCs w:val="20"/>
              </w:rPr>
              <w:t>,</w:t>
            </w:r>
            <w:r w:rsidRPr="00DC21B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C21B1">
              <w:rPr>
                <w:color w:val="000000"/>
                <w:sz w:val="20"/>
                <w:szCs w:val="20"/>
                <w:lang w:val="en-US"/>
              </w:rPr>
              <w:t>мг</w:t>
            </w:r>
            <w:proofErr w:type="spellEnd"/>
          </w:p>
        </w:tc>
      </w:tr>
      <w:tr w:rsidR="00DC21B1" w:rsidRPr="00DC21B1" w:rsidTr="006C6F6D">
        <w:tc>
          <w:tcPr>
            <w:tcW w:w="957" w:type="dxa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DC21B1">
              <w:rPr>
                <w:color w:val="000000"/>
                <w:sz w:val="20"/>
                <w:szCs w:val="20"/>
                <w:lang w:val="en-US"/>
              </w:rPr>
              <w:t>Ca</w:t>
            </w:r>
            <w:proofErr w:type="spellEnd"/>
          </w:p>
        </w:tc>
        <w:tc>
          <w:tcPr>
            <w:tcW w:w="957" w:type="dxa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C21B1">
              <w:rPr>
                <w:color w:val="000000"/>
                <w:sz w:val="20"/>
                <w:szCs w:val="20"/>
                <w:lang w:val="en-US"/>
              </w:rPr>
              <w:t>Mg</w:t>
            </w:r>
          </w:p>
        </w:tc>
        <w:tc>
          <w:tcPr>
            <w:tcW w:w="957" w:type="dxa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C21B1">
              <w:rPr>
                <w:color w:val="000000"/>
                <w:sz w:val="20"/>
                <w:szCs w:val="20"/>
                <w:lang w:val="en-US"/>
              </w:rPr>
              <w:t>P</w:t>
            </w:r>
          </w:p>
        </w:tc>
        <w:tc>
          <w:tcPr>
            <w:tcW w:w="958" w:type="dxa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C21B1">
              <w:rPr>
                <w:color w:val="000000"/>
                <w:sz w:val="20"/>
                <w:szCs w:val="20"/>
                <w:lang w:val="en-US"/>
              </w:rPr>
              <w:t>Fe</w:t>
            </w:r>
          </w:p>
        </w:tc>
      </w:tr>
      <w:tr w:rsidR="00DC21B1" w:rsidRPr="00DC21B1" w:rsidTr="006C6F6D">
        <w:tc>
          <w:tcPr>
            <w:tcW w:w="957" w:type="dxa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C21B1">
              <w:rPr>
                <w:color w:val="000000"/>
                <w:sz w:val="20"/>
                <w:szCs w:val="20"/>
              </w:rPr>
              <w:t>15,26</w:t>
            </w:r>
          </w:p>
        </w:tc>
        <w:tc>
          <w:tcPr>
            <w:tcW w:w="957" w:type="dxa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C21B1">
              <w:rPr>
                <w:color w:val="000000"/>
                <w:sz w:val="20"/>
                <w:szCs w:val="20"/>
              </w:rPr>
              <w:t>15,22</w:t>
            </w:r>
          </w:p>
        </w:tc>
        <w:tc>
          <w:tcPr>
            <w:tcW w:w="957" w:type="dxa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C21B1">
              <w:rPr>
                <w:color w:val="000000"/>
                <w:sz w:val="20"/>
                <w:szCs w:val="20"/>
              </w:rPr>
              <w:t>168,38</w:t>
            </w:r>
          </w:p>
        </w:tc>
        <w:tc>
          <w:tcPr>
            <w:tcW w:w="958" w:type="dxa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C21B1">
              <w:rPr>
                <w:color w:val="000000"/>
                <w:sz w:val="20"/>
                <w:szCs w:val="20"/>
              </w:rPr>
              <w:t>3,55</w:t>
            </w:r>
          </w:p>
        </w:tc>
      </w:tr>
    </w:tbl>
    <w:p w:rsidR="00DC21B1" w:rsidRPr="00DC21B1" w:rsidRDefault="00DC21B1" w:rsidP="00DC21B1">
      <w:pPr>
        <w:widowControl w:val="0"/>
        <w:tabs>
          <w:tab w:val="left" w:pos="2834"/>
        </w:tabs>
        <w:autoSpaceDE w:val="0"/>
        <w:autoSpaceDN w:val="0"/>
        <w:adjustRightInd w:val="0"/>
        <w:spacing w:before="59"/>
        <w:ind w:left="142"/>
        <w:rPr>
          <w:color w:val="000000"/>
        </w:rPr>
      </w:pPr>
    </w:p>
    <w:p w:rsidR="00DC21B1" w:rsidRPr="00DC21B1" w:rsidRDefault="00DC21B1" w:rsidP="00DC21B1">
      <w:pPr>
        <w:widowControl w:val="0"/>
        <w:tabs>
          <w:tab w:val="left" w:pos="2834"/>
        </w:tabs>
        <w:autoSpaceDE w:val="0"/>
        <w:autoSpaceDN w:val="0"/>
        <w:adjustRightInd w:val="0"/>
        <w:spacing w:before="59"/>
        <w:ind w:left="142"/>
        <w:rPr>
          <w:color w:val="000000"/>
        </w:rPr>
      </w:pPr>
    </w:p>
    <w:p w:rsidR="00DC21B1" w:rsidRPr="00DC21B1" w:rsidRDefault="00DC21B1" w:rsidP="00DC21B1">
      <w:pPr>
        <w:widowControl w:val="0"/>
        <w:tabs>
          <w:tab w:val="left" w:pos="2834"/>
        </w:tabs>
        <w:autoSpaceDE w:val="0"/>
        <w:autoSpaceDN w:val="0"/>
        <w:adjustRightInd w:val="0"/>
        <w:spacing w:before="59"/>
        <w:ind w:left="142"/>
        <w:rPr>
          <w:color w:val="000000"/>
        </w:rPr>
      </w:pPr>
    </w:p>
    <w:p w:rsidR="00DC21B1" w:rsidRPr="00DC21B1" w:rsidRDefault="00DC21B1" w:rsidP="00DC21B1">
      <w:pPr>
        <w:widowControl w:val="0"/>
        <w:tabs>
          <w:tab w:val="left" w:pos="2834"/>
        </w:tabs>
        <w:autoSpaceDE w:val="0"/>
        <w:autoSpaceDN w:val="0"/>
        <w:adjustRightInd w:val="0"/>
        <w:spacing w:before="59"/>
        <w:ind w:left="142"/>
        <w:rPr>
          <w:color w:val="000000"/>
        </w:rPr>
      </w:pPr>
    </w:p>
    <w:tbl>
      <w:tblPr>
        <w:tblpPr w:leftFromText="180" w:rightFromText="180" w:vertAnchor="text" w:horzAnchor="margin" w:tblpXSpec="right" w:tblpY="51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6"/>
      </w:tblGrid>
      <w:tr w:rsidR="00DC21B1" w:rsidRPr="00DC21B1" w:rsidTr="006C6F6D">
        <w:trPr>
          <w:trHeight w:val="700"/>
        </w:trPr>
        <w:tc>
          <w:tcPr>
            <w:tcW w:w="2126" w:type="dxa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</w:rPr>
            </w:pPr>
            <w:r w:rsidRPr="00DC21B1">
              <w:rPr>
                <w:color w:val="000000"/>
                <w:sz w:val="20"/>
                <w:szCs w:val="20"/>
              </w:rPr>
              <w:t>Энергетическая ценность (</w:t>
            </w:r>
            <w:proofErr w:type="gramStart"/>
            <w:r w:rsidRPr="00DC21B1">
              <w:rPr>
                <w:color w:val="000000"/>
                <w:sz w:val="20"/>
                <w:szCs w:val="20"/>
              </w:rPr>
              <w:t>ккал</w:t>
            </w:r>
            <w:proofErr w:type="gramEnd"/>
            <w:r w:rsidRPr="00DC21B1">
              <w:rPr>
                <w:color w:val="000000"/>
                <w:sz w:val="20"/>
                <w:szCs w:val="20"/>
              </w:rPr>
              <w:t>)</w:t>
            </w:r>
          </w:p>
        </w:tc>
      </w:tr>
      <w:tr w:rsidR="00DC21B1" w:rsidRPr="00DC21B1" w:rsidTr="006C6F6D">
        <w:tc>
          <w:tcPr>
            <w:tcW w:w="2126" w:type="dxa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</w:rPr>
            </w:pPr>
            <w:r w:rsidRPr="00DC21B1">
              <w:rPr>
                <w:color w:val="000000"/>
                <w:sz w:val="20"/>
                <w:szCs w:val="20"/>
              </w:rPr>
              <w:t>207,35</w:t>
            </w:r>
          </w:p>
        </w:tc>
      </w:tr>
    </w:tbl>
    <w:p w:rsidR="00DC21B1" w:rsidRPr="00DC21B1" w:rsidRDefault="00DC21B1" w:rsidP="00DC21B1">
      <w:pPr>
        <w:widowControl w:val="0"/>
        <w:tabs>
          <w:tab w:val="left" w:pos="2834"/>
        </w:tabs>
        <w:autoSpaceDE w:val="0"/>
        <w:autoSpaceDN w:val="0"/>
        <w:adjustRightInd w:val="0"/>
        <w:spacing w:before="59"/>
        <w:rPr>
          <w:color w:val="000000"/>
        </w:rPr>
      </w:pPr>
    </w:p>
    <w:tbl>
      <w:tblPr>
        <w:tblpPr w:leftFromText="181" w:rightFromText="181" w:vertAnchor="text" w:horzAnchor="margin" w:tblpY="17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1100"/>
      </w:tblGrid>
      <w:tr w:rsidR="00DC21B1" w:rsidRPr="00DC21B1" w:rsidTr="006C6F6D">
        <w:tc>
          <w:tcPr>
            <w:tcW w:w="5885" w:type="dxa"/>
            <w:gridSpan w:val="6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</w:rPr>
            </w:pPr>
            <w:r w:rsidRPr="00DC21B1">
              <w:rPr>
                <w:color w:val="000000"/>
                <w:sz w:val="20"/>
                <w:szCs w:val="20"/>
              </w:rPr>
              <w:t>Витамины, мг</w:t>
            </w:r>
          </w:p>
        </w:tc>
      </w:tr>
      <w:tr w:rsidR="00DC21B1" w:rsidRPr="00DC21B1" w:rsidTr="006C6F6D">
        <w:tc>
          <w:tcPr>
            <w:tcW w:w="957" w:type="dxa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C21B1">
              <w:rPr>
                <w:color w:val="000000"/>
                <w:sz w:val="20"/>
                <w:szCs w:val="20"/>
                <w:lang w:val="en-US"/>
              </w:rPr>
              <w:t>A</w:t>
            </w:r>
          </w:p>
        </w:tc>
        <w:tc>
          <w:tcPr>
            <w:tcW w:w="957" w:type="dxa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C21B1">
              <w:rPr>
                <w:color w:val="000000"/>
                <w:sz w:val="20"/>
                <w:szCs w:val="20"/>
                <w:lang w:val="en-US"/>
              </w:rPr>
              <w:t>B1</w:t>
            </w:r>
          </w:p>
        </w:tc>
        <w:tc>
          <w:tcPr>
            <w:tcW w:w="957" w:type="dxa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C21B1">
              <w:rPr>
                <w:color w:val="000000"/>
                <w:sz w:val="20"/>
                <w:szCs w:val="20"/>
                <w:lang w:val="en-US"/>
              </w:rPr>
              <w:t>B2</w:t>
            </w:r>
          </w:p>
        </w:tc>
        <w:tc>
          <w:tcPr>
            <w:tcW w:w="957" w:type="dxa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C21B1">
              <w:rPr>
                <w:color w:val="000000"/>
                <w:sz w:val="20"/>
                <w:szCs w:val="20"/>
                <w:lang w:val="en-US"/>
              </w:rPr>
              <w:t>PP</w:t>
            </w:r>
          </w:p>
        </w:tc>
        <w:tc>
          <w:tcPr>
            <w:tcW w:w="957" w:type="dxa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C21B1">
              <w:rPr>
                <w:color w:val="000000"/>
                <w:sz w:val="20"/>
                <w:szCs w:val="20"/>
                <w:lang w:val="en-US"/>
              </w:rPr>
              <w:t>C</w:t>
            </w:r>
          </w:p>
        </w:tc>
        <w:tc>
          <w:tcPr>
            <w:tcW w:w="1100" w:type="dxa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C21B1">
              <w:rPr>
                <w:color w:val="000000"/>
                <w:sz w:val="20"/>
                <w:szCs w:val="20"/>
                <w:lang w:val="en-US"/>
              </w:rPr>
              <w:t>E</w:t>
            </w:r>
          </w:p>
        </w:tc>
      </w:tr>
      <w:tr w:rsidR="00DC21B1" w:rsidRPr="00DC21B1" w:rsidTr="006C6F6D">
        <w:tc>
          <w:tcPr>
            <w:tcW w:w="957" w:type="dxa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C21B1">
              <w:rPr>
                <w:color w:val="000000"/>
                <w:sz w:val="20"/>
                <w:szCs w:val="20"/>
              </w:rPr>
              <w:t>3,45</w:t>
            </w:r>
          </w:p>
        </w:tc>
        <w:tc>
          <w:tcPr>
            <w:tcW w:w="957" w:type="dxa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C21B1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957" w:type="dxa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C21B1">
              <w:rPr>
                <w:color w:val="000000"/>
                <w:sz w:val="20"/>
                <w:szCs w:val="20"/>
              </w:rPr>
              <w:t>0,89</w:t>
            </w:r>
          </w:p>
        </w:tc>
        <w:tc>
          <w:tcPr>
            <w:tcW w:w="957" w:type="dxa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C21B1">
              <w:rPr>
                <w:color w:val="000000"/>
                <w:sz w:val="20"/>
                <w:szCs w:val="20"/>
              </w:rPr>
              <w:t>3,75</w:t>
            </w:r>
          </w:p>
        </w:tc>
        <w:tc>
          <w:tcPr>
            <w:tcW w:w="957" w:type="dxa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C21B1">
              <w:rPr>
                <w:color w:val="000000"/>
                <w:sz w:val="20"/>
                <w:szCs w:val="20"/>
              </w:rPr>
              <w:t>4,57</w:t>
            </w:r>
          </w:p>
        </w:tc>
        <w:tc>
          <w:tcPr>
            <w:tcW w:w="1100" w:type="dxa"/>
          </w:tcPr>
          <w:p w:rsidR="00DC21B1" w:rsidRPr="00DC21B1" w:rsidRDefault="00DC21B1" w:rsidP="00DC21B1">
            <w:pPr>
              <w:widowControl w:val="0"/>
              <w:tabs>
                <w:tab w:val="center" w:pos="2212"/>
                <w:tab w:val="center" w:pos="6315"/>
              </w:tabs>
              <w:autoSpaceDE w:val="0"/>
              <w:autoSpaceDN w:val="0"/>
              <w:adjustRightInd w:val="0"/>
              <w:spacing w:before="95"/>
              <w:ind w:left="1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C21B1">
              <w:rPr>
                <w:color w:val="000000"/>
                <w:sz w:val="20"/>
                <w:szCs w:val="20"/>
              </w:rPr>
              <w:t>0,5</w:t>
            </w:r>
          </w:p>
        </w:tc>
      </w:tr>
    </w:tbl>
    <w:p w:rsidR="00DC21B1" w:rsidRPr="00DC21B1" w:rsidRDefault="00DC21B1" w:rsidP="00DC21B1">
      <w:pPr>
        <w:widowControl w:val="0"/>
        <w:tabs>
          <w:tab w:val="left" w:pos="2834"/>
        </w:tabs>
        <w:autoSpaceDE w:val="0"/>
        <w:autoSpaceDN w:val="0"/>
        <w:adjustRightInd w:val="0"/>
        <w:spacing w:before="59"/>
        <w:ind w:left="142"/>
        <w:rPr>
          <w:color w:val="000000"/>
        </w:rPr>
      </w:pPr>
    </w:p>
    <w:p w:rsidR="00DC21B1" w:rsidRPr="00DC21B1" w:rsidRDefault="00DC21B1" w:rsidP="00DC21B1">
      <w:pPr>
        <w:widowControl w:val="0"/>
        <w:tabs>
          <w:tab w:val="left" w:pos="2834"/>
        </w:tabs>
        <w:autoSpaceDE w:val="0"/>
        <w:autoSpaceDN w:val="0"/>
        <w:adjustRightInd w:val="0"/>
        <w:spacing w:before="59"/>
        <w:ind w:left="142"/>
        <w:rPr>
          <w:color w:val="000000"/>
        </w:rPr>
      </w:pPr>
    </w:p>
    <w:p w:rsidR="00DC21B1" w:rsidRPr="00DC21B1" w:rsidRDefault="00DC21B1" w:rsidP="00DC21B1">
      <w:pPr>
        <w:widowControl w:val="0"/>
        <w:tabs>
          <w:tab w:val="left" w:pos="2834"/>
        </w:tabs>
        <w:autoSpaceDE w:val="0"/>
        <w:autoSpaceDN w:val="0"/>
        <w:adjustRightInd w:val="0"/>
        <w:spacing w:before="59"/>
        <w:ind w:left="142"/>
        <w:rPr>
          <w:color w:val="000000"/>
        </w:rPr>
      </w:pPr>
    </w:p>
    <w:p w:rsidR="00DC21B1" w:rsidRPr="00DC21B1" w:rsidRDefault="00DC21B1" w:rsidP="00DC21B1">
      <w:pPr>
        <w:widowControl w:val="0"/>
        <w:tabs>
          <w:tab w:val="left" w:pos="963"/>
        </w:tabs>
        <w:autoSpaceDE w:val="0"/>
        <w:autoSpaceDN w:val="0"/>
        <w:adjustRightInd w:val="0"/>
        <w:ind w:left="142"/>
      </w:pPr>
    </w:p>
    <w:p w:rsidR="00DC21B1" w:rsidRPr="00DC21B1" w:rsidRDefault="00DC21B1" w:rsidP="00DC21B1">
      <w:pPr>
        <w:widowControl w:val="0"/>
        <w:tabs>
          <w:tab w:val="left" w:pos="963"/>
        </w:tabs>
        <w:autoSpaceDE w:val="0"/>
        <w:autoSpaceDN w:val="0"/>
        <w:adjustRightInd w:val="0"/>
        <w:ind w:left="142"/>
      </w:pPr>
    </w:p>
    <w:p w:rsidR="00DC21B1" w:rsidRPr="00DC21B1" w:rsidRDefault="00DC21B1" w:rsidP="00DC21B1">
      <w:pPr>
        <w:widowControl w:val="0"/>
        <w:tabs>
          <w:tab w:val="left" w:pos="963"/>
        </w:tabs>
        <w:autoSpaceDE w:val="0"/>
        <w:autoSpaceDN w:val="0"/>
        <w:adjustRightInd w:val="0"/>
        <w:ind w:left="142"/>
        <w:jc w:val="both"/>
        <w:rPr>
          <w:color w:val="000000"/>
        </w:rPr>
      </w:pPr>
      <w:r w:rsidRPr="00DC21B1">
        <w:rPr>
          <w:b/>
          <w:color w:val="000000"/>
        </w:rPr>
        <w:t>Технология приготовления:</w:t>
      </w:r>
      <w:r w:rsidRPr="00DC21B1">
        <w:rPr>
          <w:color w:val="000000"/>
        </w:rPr>
        <w:t xml:space="preserve"> печень размораживают, зачищают от пленок, желчных протоков, промывают, нарезают на куски массой 30-</w:t>
      </w:r>
      <w:smartTag w:uri="urn:schemas-microsoft-com:office:smarttags" w:element="metricconverter">
        <w:smartTagPr>
          <w:attr w:name="ProductID" w:val="50 г"/>
        </w:smartTagPr>
        <w:r w:rsidRPr="00DC21B1">
          <w:rPr>
            <w:color w:val="000000"/>
          </w:rPr>
          <w:t>50 г</w:t>
        </w:r>
      </w:smartTag>
      <w:r w:rsidRPr="00DC21B1">
        <w:rPr>
          <w:color w:val="000000"/>
        </w:rPr>
        <w:t>, обдают кипятком, закладывают в посуду, добавляют воду (</w:t>
      </w:r>
      <w:smartTag w:uri="urn:schemas-microsoft-com:office:smarttags" w:element="metricconverter">
        <w:smartTagPr>
          <w:attr w:name="ProductID" w:val="0,2 л"/>
        </w:smartTagPr>
        <w:r w:rsidRPr="00DC21B1">
          <w:rPr>
            <w:color w:val="000000"/>
          </w:rPr>
          <w:t>0,2 л</w:t>
        </w:r>
      </w:smartTag>
      <w:r w:rsidRPr="00DC21B1">
        <w:rPr>
          <w:color w:val="000000"/>
        </w:rPr>
        <w:t xml:space="preserve"> на </w:t>
      </w:r>
      <w:smartTag w:uri="urn:schemas-microsoft-com:office:smarttags" w:element="metricconverter">
        <w:smartTagPr>
          <w:attr w:name="ProductID" w:val="1 кг"/>
        </w:smartTagPr>
        <w:r w:rsidRPr="00DC21B1">
          <w:rPr>
            <w:color w:val="000000"/>
          </w:rPr>
          <w:t>1 кг</w:t>
        </w:r>
      </w:smartTag>
      <w:r w:rsidRPr="00DC21B1">
        <w:rPr>
          <w:color w:val="000000"/>
        </w:rPr>
        <w:t xml:space="preserve"> печени) и припускают при слабом кипении в течение 5-10 мин, припущенную печень охлаждают.</w:t>
      </w:r>
    </w:p>
    <w:p w:rsidR="00DC21B1" w:rsidRPr="00DC21B1" w:rsidRDefault="00DC21B1" w:rsidP="00DC21B1">
      <w:pPr>
        <w:widowControl w:val="0"/>
        <w:tabs>
          <w:tab w:val="left" w:pos="963"/>
        </w:tabs>
        <w:autoSpaceDE w:val="0"/>
        <w:autoSpaceDN w:val="0"/>
        <w:adjustRightInd w:val="0"/>
        <w:ind w:left="142"/>
        <w:jc w:val="both"/>
        <w:rPr>
          <w:color w:val="000000"/>
        </w:rPr>
      </w:pPr>
      <w:r w:rsidRPr="00DC21B1">
        <w:rPr>
          <w:color w:val="000000"/>
        </w:rPr>
        <w:t>Припущенную печень пропускают через мясорубку, добавляют соль поваренную йодированную (1/3 часть от рецептурной нормы), перемешивают. Очищенный, промытый в проточной воде  лук репчатый мелко шинкуют и припускают в небольшом количестве воды с добавлением масла сливочного.</w:t>
      </w:r>
    </w:p>
    <w:p w:rsidR="00DC21B1" w:rsidRPr="00DC21B1" w:rsidRDefault="00DC21B1" w:rsidP="00DC21B1">
      <w:pPr>
        <w:widowControl w:val="0"/>
        <w:tabs>
          <w:tab w:val="left" w:pos="963"/>
        </w:tabs>
        <w:autoSpaceDE w:val="0"/>
        <w:autoSpaceDN w:val="0"/>
        <w:adjustRightInd w:val="0"/>
        <w:ind w:left="142"/>
        <w:jc w:val="both"/>
        <w:rPr>
          <w:color w:val="000000"/>
        </w:rPr>
      </w:pPr>
      <w:r w:rsidRPr="00DC21B1">
        <w:rPr>
          <w:color w:val="000000"/>
        </w:rPr>
        <w:lastRenderedPageBreak/>
        <w:t>Макароны перебирают, измельчают при необходимости (ломают), варят в воде подсоленной (2/3 части соли поваренной от рецептурной нормы) до готовности, откидывают на дуршлаг, дают стечь воде, охлаждают до температуры 60-70</w:t>
      </w:r>
      <w:proofErr w:type="gramStart"/>
      <w:r w:rsidRPr="00DC21B1">
        <w:rPr>
          <w:color w:val="000000"/>
        </w:rPr>
        <w:t xml:space="preserve"> °С</w:t>
      </w:r>
      <w:proofErr w:type="gramEnd"/>
      <w:r w:rsidRPr="00DC21B1">
        <w:rPr>
          <w:color w:val="000000"/>
        </w:rPr>
        <w:t xml:space="preserve"> и заливают продуктом яичным. Припущенный лук репчатый смешивают с измельченной печенью.   </w:t>
      </w:r>
    </w:p>
    <w:p w:rsidR="00DC21B1" w:rsidRPr="00DC21B1" w:rsidRDefault="00DC21B1" w:rsidP="00DC21B1">
      <w:pPr>
        <w:widowControl w:val="0"/>
        <w:tabs>
          <w:tab w:val="left" w:pos="963"/>
        </w:tabs>
        <w:autoSpaceDE w:val="0"/>
        <w:autoSpaceDN w:val="0"/>
        <w:adjustRightInd w:val="0"/>
        <w:ind w:left="142"/>
        <w:jc w:val="both"/>
        <w:rPr>
          <w:color w:val="000000"/>
        </w:rPr>
      </w:pPr>
      <w:r w:rsidRPr="00DC21B1">
        <w:rPr>
          <w:color w:val="000000"/>
        </w:rPr>
        <w:t xml:space="preserve">Готовые макароны делят на две равные части. Одну часть кладут на </w:t>
      </w:r>
      <w:proofErr w:type="gramStart"/>
      <w:r w:rsidRPr="00DC21B1">
        <w:rPr>
          <w:color w:val="000000"/>
        </w:rPr>
        <w:t>смазанные</w:t>
      </w:r>
      <w:proofErr w:type="gramEnd"/>
      <w:r w:rsidRPr="00DC21B1">
        <w:rPr>
          <w:color w:val="000000"/>
        </w:rPr>
        <w:t xml:space="preserve"> маслом сливочным противень, разравнивают, кладут фарш, а на него оставшуюся часть </w:t>
      </w:r>
      <w:proofErr w:type="spellStart"/>
      <w:r w:rsidRPr="00DC21B1">
        <w:rPr>
          <w:color w:val="000000"/>
        </w:rPr>
        <w:t>макаронов</w:t>
      </w:r>
      <w:proofErr w:type="spellEnd"/>
      <w:r w:rsidRPr="00DC21B1">
        <w:rPr>
          <w:color w:val="000000"/>
        </w:rPr>
        <w:t>.  Толщина макаронника должна быть 4-</w:t>
      </w:r>
      <w:smartTag w:uri="urn:schemas-microsoft-com:office:smarttags" w:element="metricconverter">
        <w:smartTagPr>
          <w:attr w:name="ProductID" w:val="6 см"/>
        </w:smartTagPr>
        <w:r w:rsidRPr="00DC21B1">
          <w:rPr>
            <w:color w:val="000000"/>
          </w:rPr>
          <w:t>6 см</w:t>
        </w:r>
      </w:smartTag>
      <w:r w:rsidRPr="00DC21B1">
        <w:rPr>
          <w:color w:val="000000"/>
        </w:rPr>
        <w:t>. После разравнивания изделие посыпают сухарями панировочными, сбрызгивают растопленным маслом сливочным и запекают в духовом или жарочном шкафу в течение 20-30 мин при темпера-туре 220-280</w:t>
      </w:r>
      <w:proofErr w:type="gramStart"/>
      <w:r w:rsidRPr="00DC21B1">
        <w:rPr>
          <w:color w:val="000000"/>
        </w:rPr>
        <w:t xml:space="preserve"> °С</w:t>
      </w:r>
      <w:proofErr w:type="gramEnd"/>
      <w:r w:rsidRPr="00DC21B1">
        <w:rPr>
          <w:color w:val="000000"/>
        </w:rPr>
        <w:t xml:space="preserve"> до готовности и образования румяной корочки на поверхности.</w:t>
      </w:r>
    </w:p>
    <w:p w:rsidR="00DC21B1" w:rsidRPr="00DC21B1" w:rsidRDefault="00DC21B1" w:rsidP="00DC21B1">
      <w:pPr>
        <w:widowControl w:val="0"/>
        <w:tabs>
          <w:tab w:val="left" w:pos="963"/>
        </w:tabs>
        <w:autoSpaceDE w:val="0"/>
        <w:autoSpaceDN w:val="0"/>
        <w:adjustRightInd w:val="0"/>
        <w:ind w:left="142"/>
        <w:jc w:val="both"/>
        <w:rPr>
          <w:color w:val="000000"/>
        </w:rPr>
      </w:pPr>
      <w:r w:rsidRPr="00DC21B1">
        <w:rPr>
          <w:color w:val="000000"/>
        </w:rPr>
        <w:t xml:space="preserve">Готовый макаронник нарезают на порции и отпускают с маслом сливочным прокипяченным. </w:t>
      </w:r>
    </w:p>
    <w:p w:rsidR="00DC21B1" w:rsidRPr="00DC21B1" w:rsidRDefault="00DC21B1" w:rsidP="00DC21B1">
      <w:pPr>
        <w:widowControl w:val="0"/>
        <w:tabs>
          <w:tab w:val="left" w:pos="963"/>
        </w:tabs>
        <w:autoSpaceDE w:val="0"/>
        <w:autoSpaceDN w:val="0"/>
        <w:adjustRightInd w:val="0"/>
        <w:ind w:left="142"/>
        <w:jc w:val="both"/>
        <w:rPr>
          <w:color w:val="000000"/>
        </w:rPr>
      </w:pPr>
    </w:p>
    <w:p w:rsidR="00DC21B1" w:rsidRPr="00DC21B1" w:rsidRDefault="00DC21B1" w:rsidP="00DC21B1">
      <w:pPr>
        <w:widowControl w:val="0"/>
        <w:tabs>
          <w:tab w:val="left" w:pos="963"/>
        </w:tabs>
        <w:autoSpaceDE w:val="0"/>
        <w:autoSpaceDN w:val="0"/>
        <w:adjustRightInd w:val="0"/>
        <w:ind w:left="142"/>
        <w:jc w:val="both"/>
        <w:rPr>
          <w:color w:val="000000"/>
        </w:rPr>
      </w:pPr>
      <w:r w:rsidRPr="00DC21B1">
        <w:rPr>
          <w:b/>
          <w:color w:val="000000"/>
        </w:rPr>
        <w:t>Температура подачи:</w:t>
      </w:r>
      <w:r w:rsidRPr="00DC21B1">
        <w:rPr>
          <w:color w:val="000000"/>
        </w:rPr>
        <w:t xml:space="preserve"> 65±5°С.</w:t>
      </w:r>
    </w:p>
    <w:p w:rsidR="00DC21B1" w:rsidRPr="00DC21B1" w:rsidRDefault="00DC21B1" w:rsidP="00DC21B1">
      <w:pPr>
        <w:widowControl w:val="0"/>
        <w:tabs>
          <w:tab w:val="left" w:pos="963"/>
        </w:tabs>
        <w:autoSpaceDE w:val="0"/>
        <w:autoSpaceDN w:val="0"/>
        <w:adjustRightInd w:val="0"/>
        <w:ind w:left="142"/>
        <w:jc w:val="both"/>
        <w:rPr>
          <w:color w:val="000000"/>
        </w:rPr>
      </w:pPr>
      <w:r w:rsidRPr="00DC21B1">
        <w:rPr>
          <w:b/>
          <w:color w:val="000000"/>
        </w:rPr>
        <w:t>Срок реализации:</w:t>
      </w:r>
      <w:r w:rsidRPr="00DC21B1">
        <w:rPr>
          <w:color w:val="000000"/>
        </w:rPr>
        <w:t xml:space="preserve"> не более 2-х часов с момента приготовления.</w:t>
      </w:r>
    </w:p>
    <w:p w:rsidR="00DC21B1" w:rsidRPr="00DC21B1" w:rsidRDefault="00DC21B1" w:rsidP="00DC21B1">
      <w:pPr>
        <w:widowControl w:val="0"/>
        <w:tabs>
          <w:tab w:val="left" w:pos="963"/>
        </w:tabs>
        <w:autoSpaceDE w:val="0"/>
        <w:autoSpaceDN w:val="0"/>
        <w:adjustRightInd w:val="0"/>
        <w:ind w:left="142"/>
        <w:jc w:val="both"/>
        <w:rPr>
          <w:color w:val="000000"/>
        </w:rPr>
      </w:pPr>
    </w:p>
    <w:sectPr w:rsidR="00DC21B1" w:rsidRPr="00DC2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1B1"/>
    <w:rsid w:val="00AF6026"/>
    <w:rsid w:val="00DC2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1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1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1183</Words>
  <Characters>6749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2012-11-10T17:20:00Z</dcterms:created>
  <dcterms:modified xsi:type="dcterms:W3CDTF">2012-11-10T17:28:00Z</dcterms:modified>
</cp:coreProperties>
</file>